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4584786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4"/>
          <w:szCs w:val="24"/>
          <w:lang w:eastAsia="en-US"/>
        </w:rPr>
      </w:sdtEndPr>
      <w:sdtContent>
        <w:p w:rsidR="00E3234B" w:rsidRPr="00E3234B" w:rsidRDefault="00E3234B" w:rsidP="00E3234B">
          <w:pPr>
            <w:pStyle w:val="a6"/>
            <w:jc w:val="center"/>
            <w:rPr>
              <w:color w:val="000000" w:themeColor="text1"/>
            </w:rPr>
          </w:pPr>
          <w:r w:rsidRPr="00E3234B">
            <w:rPr>
              <w:color w:val="000000" w:themeColor="text1"/>
            </w:rPr>
            <w:t>Оглавление</w:t>
          </w:r>
        </w:p>
        <w:p w:rsidR="00E3234B" w:rsidRPr="00E3234B" w:rsidRDefault="00E3234B">
          <w:pPr>
            <w:pStyle w:val="11"/>
            <w:tabs>
              <w:tab w:val="right" w:leader="dot" w:pos="10450"/>
            </w:tabs>
            <w:rPr>
              <w:b w:val="0"/>
              <w:bCs w:val="0"/>
              <w:i w:val="0"/>
              <w:iCs w:val="0"/>
              <w:noProof/>
            </w:rPr>
          </w:pPr>
          <w:r w:rsidRPr="00E3234B">
            <w:rPr>
              <w:b w:val="0"/>
              <w:bCs w:val="0"/>
              <w:i w:val="0"/>
              <w:iCs w:val="0"/>
            </w:rPr>
            <w:fldChar w:fldCharType="begin"/>
          </w:r>
          <w:r w:rsidRPr="00E3234B">
            <w:rPr>
              <w:b w:val="0"/>
              <w:bCs w:val="0"/>
              <w:i w:val="0"/>
              <w:iCs w:val="0"/>
            </w:rPr>
            <w:instrText>TOC \o "1-3" \h \z \u</w:instrText>
          </w:r>
          <w:r w:rsidRPr="00E3234B">
            <w:rPr>
              <w:b w:val="0"/>
              <w:bCs w:val="0"/>
              <w:i w:val="0"/>
              <w:iCs w:val="0"/>
            </w:rPr>
            <w:fldChar w:fldCharType="separate"/>
          </w:r>
          <w:hyperlink w:anchor="_Toc18572023" w:history="1">
            <w:r w:rsidRPr="00E3234B">
              <w:rPr>
                <w:rStyle w:val="a7"/>
                <w:b w:val="0"/>
                <w:bCs w:val="0"/>
                <w:i w:val="0"/>
                <w:iCs w:val="0"/>
                <w:noProof/>
              </w:rPr>
              <w:t>Механика</w: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_Toc18572023 \h </w:instrTex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394773">
              <w:rPr>
                <w:b w:val="0"/>
                <w:bCs w:val="0"/>
                <w:i w:val="0"/>
                <w:iCs w:val="0"/>
                <w:noProof/>
                <w:webHidden/>
              </w:rPr>
              <w:t>2</w: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21"/>
            <w:tabs>
              <w:tab w:val="right" w:leader="dot" w:pos="10450"/>
            </w:tabs>
            <w:rPr>
              <w:b w:val="0"/>
              <w:bCs w:val="0"/>
              <w:noProof/>
            </w:rPr>
          </w:pPr>
          <w:hyperlink w:anchor="_Toc18572024" w:history="1">
            <w:r w:rsidRPr="00E3234B">
              <w:rPr>
                <w:rStyle w:val="a7"/>
                <w:b w:val="0"/>
                <w:bCs w:val="0"/>
                <w:noProof/>
              </w:rPr>
              <w:t>Кинематика</w:t>
            </w:r>
            <w:r w:rsidRPr="00E3234B">
              <w:rPr>
                <w:b w:val="0"/>
                <w:bCs w:val="0"/>
                <w:noProof/>
                <w:webHidden/>
              </w:rPr>
              <w:tab/>
            </w:r>
            <w:r w:rsidRPr="00E3234B">
              <w:rPr>
                <w:b w:val="0"/>
                <w:bCs w:val="0"/>
                <w:noProof/>
                <w:webHidden/>
              </w:rPr>
              <w:fldChar w:fldCharType="begin"/>
            </w:r>
            <w:r w:rsidRPr="00E3234B">
              <w:rPr>
                <w:b w:val="0"/>
                <w:bCs w:val="0"/>
                <w:noProof/>
                <w:webHidden/>
              </w:rPr>
              <w:instrText xml:space="preserve"> PAGEREF _Toc18572024 \h </w:instrText>
            </w:r>
            <w:r w:rsidRPr="00E3234B">
              <w:rPr>
                <w:b w:val="0"/>
                <w:bCs w:val="0"/>
                <w:noProof/>
                <w:webHidden/>
              </w:rPr>
            </w:r>
            <w:r w:rsidRPr="00E3234B">
              <w:rPr>
                <w:b w:val="0"/>
                <w:bCs w:val="0"/>
                <w:noProof/>
                <w:webHidden/>
              </w:rPr>
              <w:fldChar w:fldCharType="separate"/>
            </w:r>
            <w:r w:rsidR="00394773">
              <w:rPr>
                <w:b w:val="0"/>
                <w:bCs w:val="0"/>
                <w:noProof/>
                <w:webHidden/>
              </w:rPr>
              <w:t>2</w:t>
            </w:r>
            <w:r w:rsidRPr="00E3234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31"/>
            <w:tabs>
              <w:tab w:val="right" w:leader="dot" w:pos="10450"/>
            </w:tabs>
            <w:rPr>
              <w:noProof/>
            </w:rPr>
          </w:pPr>
          <w:hyperlink w:anchor="_Toc18572025" w:history="1">
            <w:r w:rsidRPr="00E3234B">
              <w:rPr>
                <w:rStyle w:val="a7"/>
                <w:noProof/>
              </w:rPr>
              <w:t>Падение тела</w:t>
            </w:r>
            <w:r w:rsidRPr="00E3234B">
              <w:rPr>
                <w:noProof/>
                <w:webHidden/>
              </w:rPr>
              <w:tab/>
            </w:r>
            <w:r w:rsidRPr="00E3234B">
              <w:rPr>
                <w:noProof/>
                <w:webHidden/>
              </w:rPr>
              <w:fldChar w:fldCharType="begin"/>
            </w:r>
            <w:r w:rsidRPr="00E3234B">
              <w:rPr>
                <w:noProof/>
                <w:webHidden/>
              </w:rPr>
              <w:instrText xml:space="preserve"> PAGEREF _Toc18572025 \h </w:instrText>
            </w:r>
            <w:r w:rsidRPr="00E3234B">
              <w:rPr>
                <w:noProof/>
                <w:webHidden/>
              </w:rPr>
            </w:r>
            <w:r w:rsidRPr="00E3234B">
              <w:rPr>
                <w:noProof/>
                <w:webHidden/>
              </w:rPr>
              <w:fldChar w:fldCharType="separate"/>
            </w:r>
            <w:r w:rsidR="00394773">
              <w:rPr>
                <w:noProof/>
                <w:webHidden/>
              </w:rPr>
              <w:t>2</w:t>
            </w:r>
            <w:r w:rsidRPr="00E3234B">
              <w:rPr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31"/>
            <w:tabs>
              <w:tab w:val="right" w:leader="dot" w:pos="10450"/>
            </w:tabs>
            <w:rPr>
              <w:noProof/>
            </w:rPr>
          </w:pPr>
          <w:hyperlink w:anchor="_Toc18572026" w:history="1">
            <w:r w:rsidRPr="00E3234B">
              <w:rPr>
                <w:rStyle w:val="a7"/>
                <w:noProof/>
              </w:rPr>
              <w:t>Бросок вверх</w:t>
            </w:r>
            <w:r w:rsidRPr="00E3234B">
              <w:rPr>
                <w:noProof/>
                <w:webHidden/>
              </w:rPr>
              <w:tab/>
            </w:r>
            <w:r w:rsidRPr="00E3234B">
              <w:rPr>
                <w:noProof/>
                <w:webHidden/>
              </w:rPr>
              <w:fldChar w:fldCharType="begin"/>
            </w:r>
            <w:r w:rsidRPr="00E3234B">
              <w:rPr>
                <w:noProof/>
                <w:webHidden/>
              </w:rPr>
              <w:instrText xml:space="preserve"> PAGEREF _Toc18572026 \h </w:instrText>
            </w:r>
            <w:r w:rsidRPr="00E3234B">
              <w:rPr>
                <w:noProof/>
                <w:webHidden/>
              </w:rPr>
            </w:r>
            <w:r w:rsidRPr="00E3234B">
              <w:rPr>
                <w:noProof/>
                <w:webHidden/>
              </w:rPr>
              <w:fldChar w:fldCharType="separate"/>
            </w:r>
            <w:r w:rsidR="00394773">
              <w:rPr>
                <w:noProof/>
                <w:webHidden/>
              </w:rPr>
              <w:t>2</w:t>
            </w:r>
            <w:r w:rsidRPr="00E3234B">
              <w:rPr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31"/>
            <w:tabs>
              <w:tab w:val="right" w:leader="dot" w:pos="10450"/>
            </w:tabs>
            <w:rPr>
              <w:noProof/>
            </w:rPr>
          </w:pPr>
          <w:hyperlink w:anchor="_Toc18572027" w:history="1">
            <w:r w:rsidRPr="00E3234B">
              <w:rPr>
                <w:rStyle w:val="a7"/>
                <w:noProof/>
              </w:rPr>
              <w:t>Бросок вниз</w:t>
            </w:r>
            <w:r w:rsidRPr="00E3234B">
              <w:rPr>
                <w:noProof/>
                <w:webHidden/>
              </w:rPr>
              <w:tab/>
            </w:r>
            <w:r w:rsidRPr="00E3234B">
              <w:rPr>
                <w:noProof/>
                <w:webHidden/>
              </w:rPr>
              <w:fldChar w:fldCharType="begin"/>
            </w:r>
            <w:r w:rsidRPr="00E3234B">
              <w:rPr>
                <w:noProof/>
                <w:webHidden/>
              </w:rPr>
              <w:instrText xml:space="preserve"> PAGEREF _Toc18572027 \h </w:instrText>
            </w:r>
            <w:r w:rsidRPr="00E3234B">
              <w:rPr>
                <w:noProof/>
                <w:webHidden/>
              </w:rPr>
            </w:r>
            <w:r w:rsidRPr="00E3234B">
              <w:rPr>
                <w:noProof/>
                <w:webHidden/>
              </w:rPr>
              <w:fldChar w:fldCharType="separate"/>
            </w:r>
            <w:r w:rsidR="00394773">
              <w:rPr>
                <w:noProof/>
                <w:webHidden/>
              </w:rPr>
              <w:t>2</w:t>
            </w:r>
            <w:r w:rsidRPr="00E3234B">
              <w:rPr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31"/>
            <w:tabs>
              <w:tab w:val="right" w:leader="dot" w:pos="10450"/>
            </w:tabs>
            <w:rPr>
              <w:noProof/>
            </w:rPr>
          </w:pPr>
          <w:hyperlink w:anchor="_Toc18572028" w:history="1">
            <w:r w:rsidRPr="00E3234B">
              <w:rPr>
                <w:rStyle w:val="a7"/>
                <w:noProof/>
              </w:rPr>
              <w:t>Бросок горизонтально</w:t>
            </w:r>
            <w:r w:rsidRPr="00E3234B">
              <w:rPr>
                <w:noProof/>
                <w:webHidden/>
              </w:rPr>
              <w:tab/>
            </w:r>
            <w:r w:rsidRPr="00E3234B">
              <w:rPr>
                <w:noProof/>
                <w:webHidden/>
              </w:rPr>
              <w:fldChar w:fldCharType="begin"/>
            </w:r>
            <w:r w:rsidRPr="00E3234B">
              <w:rPr>
                <w:noProof/>
                <w:webHidden/>
              </w:rPr>
              <w:instrText xml:space="preserve"> PAGEREF _Toc18572028 \h </w:instrText>
            </w:r>
            <w:r w:rsidRPr="00E3234B">
              <w:rPr>
                <w:noProof/>
                <w:webHidden/>
              </w:rPr>
            </w:r>
            <w:r w:rsidRPr="00E3234B">
              <w:rPr>
                <w:noProof/>
                <w:webHidden/>
              </w:rPr>
              <w:fldChar w:fldCharType="separate"/>
            </w:r>
            <w:r w:rsidR="00394773">
              <w:rPr>
                <w:noProof/>
                <w:webHidden/>
              </w:rPr>
              <w:t>2</w:t>
            </w:r>
            <w:r w:rsidRPr="00E3234B">
              <w:rPr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31"/>
            <w:tabs>
              <w:tab w:val="right" w:leader="dot" w:pos="10450"/>
            </w:tabs>
            <w:rPr>
              <w:noProof/>
            </w:rPr>
          </w:pPr>
          <w:hyperlink w:anchor="_Toc18572029" w:history="1">
            <w:r w:rsidRPr="00E3234B">
              <w:rPr>
                <w:rStyle w:val="a7"/>
                <w:noProof/>
              </w:rPr>
              <w:t>Бросок под углом к горизонту</w:t>
            </w:r>
            <w:r w:rsidRPr="00E3234B">
              <w:rPr>
                <w:noProof/>
                <w:webHidden/>
              </w:rPr>
              <w:tab/>
            </w:r>
            <w:r w:rsidRPr="00E3234B">
              <w:rPr>
                <w:noProof/>
                <w:webHidden/>
              </w:rPr>
              <w:fldChar w:fldCharType="begin"/>
            </w:r>
            <w:r w:rsidRPr="00E3234B">
              <w:rPr>
                <w:noProof/>
                <w:webHidden/>
              </w:rPr>
              <w:instrText xml:space="preserve"> PAGEREF _Toc18572029 \h </w:instrText>
            </w:r>
            <w:r w:rsidRPr="00E3234B">
              <w:rPr>
                <w:noProof/>
                <w:webHidden/>
              </w:rPr>
            </w:r>
            <w:r w:rsidRPr="00E3234B">
              <w:rPr>
                <w:noProof/>
                <w:webHidden/>
              </w:rPr>
              <w:fldChar w:fldCharType="separate"/>
            </w:r>
            <w:r w:rsidR="00394773">
              <w:rPr>
                <w:noProof/>
                <w:webHidden/>
              </w:rPr>
              <w:t>2</w:t>
            </w:r>
            <w:r w:rsidRPr="00E3234B">
              <w:rPr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31"/>
            <w:tabs>
              <w:tab w:val="right" w:leader="dot" w:pos="10450"/>
            </w:tabs>
            <w:rPr>
              <w:noProof/>
            </w:rPr>
          </w:pPr>
          <w:hyperlink w:anchor="_Toc18572030" w:history="1">
            <w:r w:rsidRPr="00E3234B">
              <w:rPr>
                <w:rStyle w:val="a7"/>
                <w:noProof/>
              </w:rPr>
              <w:t>Вращательное движение</w:t>
            </w:r>
            <w:r w:rsidRPr="00E3234B">
              <w:rPr>
                <w:noProof/>
                <w:webHidden/>
              </w:rPr>
              <w:tab/>
            </w:r>
            <w:r w:rsidRPr="00E3234B">
              <w:rPr>
                <w:noProof/>
                <w:webHidden/>
              </w:rPr>
              <w:fldChar w:fldCharType="begin"/>
            </w:r>
            <w:r w:rsidRPr="00E3234B">
              <w:rPr>
                <w:noProof/>
                <w:webHidden/>
              </w:rPr>
              <w:instrText xml:space="preserve"> PAGEREF _Toc18572030 \h </w:instrText>
            </w:r>
            <w:r w:rsidRPr="00E3234B">
              <w:rPr>
                <w:noProof/>
                <w:webHidden/>
              </w:rPr>
            </w:r>
            <w:r w:rsidRPr="00E3234B">
              <w:rPr>
                <w:noProof/>
                <w:webHidden/>
              </w:rPr>
              <w:fldChar w:fldCharType="separate"/>
            </w:r>
            <w:r w:rsidR="00394773">
              <w:rPr>
                <w:noProof/>
                <w:webHidden/>
              </w:rPr>
              <w:t>3</w:t>
            </w:r>
            <w:r w:rsidRPr="00E3234B">
              <w:rPr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21"/>
            <w:tabs>
              <w:tab w:val="right" w:leader="dot" w:pos="10450"/>
            </w:tabs>
            <w:rPr>
              <w:b w:val="0"/>
              <w:bCs w:val="0"/>
              <w:noProof/>
            </w:rPr>
          </w:pPr>
          <w:hyperlink w:anchor="_Toc18572031" w:history="1">
            <w:r w:rsidRPr="00E3234B">
              <w:rPr>
                <w:rStyle w:val="a7"/>
                <w:b w:val="0"/>
                <w:bCs w:val="0"/>
                <w:noProof/>
              </w:rPr>
              <w:t>Динамика</w:t>
            </w:r>
            <w:r w:rsidRPr="00E3234B">
              <w:rPr>
                <w:b w:val="0"/>
                <w:bCs w:val="0"/>
                <w:noProof/>
                <w:webHidden/>
              </w:rPr>
              <w:tab/>
            </w:r>
            <w:r w:rsidRPr="00E3234B">
              <w:rPr>
                <w:b w:val="0"/>
                <w:bCs w:val="0"/>
                <w:noProof/>
                <w:webHidden/>
              </w:rPr>
              <w:fldChar w:fldCharType="begin"/>
            </w:r>
            <w:r w:rsidRPr="00E3234B">
              <w:rPr>
                <w:b w:val="0"/>
                <w:bCs w:val="0"/>
                <w:noProof/>
                <w:webHidden/>
              </w:rPr>
              <w:instrText xml:space="preserve"> PAGEREF _Toc18572031 \h </w:instrText>
            </w:r>
            <w:r w:rsidRPr="00E3234B">
              <w:rPr>
                <w:b w:val="0"/>
                <w:bCs w:val="0"/>
                <w:noProof/>
                <w:webHidden/>
              </w:rPr>
            </w:r>
            <w:r w:rsidRPr="00E3234B">
              <w:rPr>
                <w:b w:val="0"/>
                <w:bCs w:val="0"/>
                <w:noProof/>
                <w:webHidden/>
              </w:rPr>
              <w:fldChar w:fldCharType="separate"/>
            </w:r>
            <w:r w:rsidR="00394773">
              <w:rPr>
                <w:b w:val="0"/>
                <w:bCs w:val="0"/>
                <w:noProof/>
                <w:webHidden/>
              </w:rPr>
              <w:t>3</w:t>
            </w:r>
            <w:r w:rsidRPr="00E3234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21"/>
            <w:tabs>
              <w:tab w:val="right" w:leader="dot" w:pos="10450"/>
            </w:tabs>
            <w:rPr>
              <w:b w:val="0"/>
              <w:bCs w:val="0"/>
              <w:noProof/>
            </w:rPr>
          </w:pPr>
          <w:hyperlink w:anchor="_Toc18572032" w:history="1">
            <w:r w:rsidRPr="00E3234B">
              <w:rPr>
                <w:rStyle w:val="a7"/>
                <w:b w:val="0"/>
                <w:bCs w:val="0"/>
                <w:noProof/>
              </w:rPr>
              <w:t>Колебательное движе</w:t>
            </w:r>
            <w:r w:rsidRPr="00E3234B">
              <w:rPr>
                <w:rStyle w:val="a7"/>
                <w:b w:val="0"/>
                <w:bCs w:val="0"/>
                <w:noProof/>
              </w:rPr>
              <w:t>н</w:t>
            </w:r>
            <w:r w:rsidRPr="00E3234B">
              <w:rPr>
                <w:rStyle w:val="a7"/>
                <w:b w:val="0"/>
                <w:bCs w:val="0"/>
                <w:noProof/>
              </w:rPr>
              <w:t>ие</w:t>
            </w:r>
            <w:r w:rsidRPr="00E3234B">
              <w:rPr>
                <w:b w:val="0"/>
                <w:bCs w:val="0"/>
                <w:noProof/>
                <w:webHidden/>
              </w:rPr>
              <w:tab/>
            </w:r>
            <w:r w:rsidRPr="00E3234B">
              <w:rPr>
                <w:b w:val="0"/>
                <w:bCs w:val="0"/>
                <w:noProof/>
                <w:webHidden/>
              </w:rPr>
              <w:fldChar w:fldCharType="begin"/>
            </w:r>
            <w:r w:rsidRPr="00E3234B">
              <w:rPr>
                <w:b w:val="0"/>
                <w:bCs w:val="0"/>
                <w:noProof/>
                <w:webHidden/>
              </w:rPr>
              <w:instrText xml:space="preserve"> PAGEREF _Toc18572032 \h </w:instrText>
            </w:r>
            <w:r w:rsidRPr="00E3234B">
              <w:rPr>
                <w:b w:val="0"/>
                <w:bCs w:val="0"/>
                <w:noProof/>
                <w:webHidden/>
              </w:rPr>
            </w:r>
            <w:r w:rsidRPr="00E3234B">
              <w:rPr>
                <w:b w:val="0"/>
                <w:bCs w:val="0"/>
                <w:noProof/>
                <w:webHidden/>
              </w:rPr>
              <w:fldChar w:fldCharType="separate"/>
            </w:r>
            <w:r w:rsidR="00394773">
              <w:rPr>
                <w:b w:val="0"/>
                <w:bCs w:val="0"/>
                <w:noProof/>
                <w:webHidden/>
              </w:rPr>
              <w:t>3</w:t>
            </w:r>
            <w:r w:rsidRPr="00E3234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11"/>
            <w:tabs>
              <w:tab w:val="right" w:leader="dot" w:pos="10450"/>
            </w:tabs>
            <w:rPr>
              <w:b w:val="0"/>
              <w:bCs w:val="0"/>
              <w:i w:val="0"/>
              <w:iCs w:val="0"/>
              <w:noProof/>
            </w:rPr>
          </w:pPr>
          <w:hyperlink w:anchor="_Toc18572033" w:history="1">
            <w:r w:rsidRPr="00E3234B">
              <w:rPr>
                <w:rStyle w:val="a7"/>
                <w:b w:val="0"/>
                <w:bCs w:val="0"/>
                <w:i w:val="0"/>
                <w:iCs w:val="0"/>
                <w:noProof/>
              </w:rPr>
              <w:t>МКТ и Термодинамика</w: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_Toc18572033 \h </w:instrTex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394773">
              <w:rPr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21"/>
            <w:tabs>
              <w:tab w:val="right" w:leader="dot" w:pos="10450"/>
            </w:tabs>
            <w:rPr>
              <w:b w:val="0"/>
              <w:bCs w:val="0"/>
              <w:noProof/>
            </w:rPr>
          </w:pPr>
          <w:hyperlink w:anchor="_Toc18572034" w:history="1">
            <w:r w:rsidRPr="00E3234B">
              <w:rPr>
                <w:rStyle w:val="a7"/>
                <w:b w:val="0"/>
                <w:bCs w:val="0"/>
                <w:noProof/>
              </w:rPr>
              <w:t>МКТ</w:t>
            </w:r>
            <w:r w:rsidRPr="00E3234B">
              <w:rPr>
                <w:b w:val="0"/>
                <w:bCs w:val="0"/>
                <w:noProof/>
                <w:webHidden/>
              </w:rPr>
              <w:tab/>
            </w:r>
            <w:r w:rsidRPr="00E3234B">
              <w:rPr>
                <w:b w:val="0"/>
                <w:bCs w:val="0"/>
                <w:noProof/>
                <w:webHidden/>
              </w:rPr>
              <w:fldChar w:fldCharType="begin"/>
            </w:r>
            <w:r w:rsidRPr="00E3234B">
              <w:rPr>
                <w:b w:val="0"/>
                <w:bCs w:val="0"/>
                <w:noProof/>
                <w:webHidden/>
              </w:rPr>
              <w:instrText xml:space="preserve"> PAGEREF _Toc18572034 \h </w:instrText>
            </w:r>
            <w:r w:rsidRPr="00E3234B">
              <w:rPr>
                <w:b w:val="0"/>
                <w:bCs w:val="0"/>
                <w:noProof/>
                <w:webHidden/>
              </w:rPr>
            </w:r>
            <w:r w:rsidRPr="00E3234B">
              <w:rPr>
                <w:b w:val="0"/>
                <w:bCs w:val="0"/>
                <w:noProof/>
                <w:webHidden/>
              </w:rPr>
              <w:fldChar w:fldCharType="separate"/>
            </w:r>
            <w:r w:rsidR="00394773">
              <w:rPr>
                <w:b w:val="0"/>
                <w:bCs w:val="0"/>
                <w:noProof/>
                <w:webHidden/>
              </w:rPr>
              <w:t>4</w:t>
            </w:r>
            <w:r w:rsidRPr="00E3234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21"/>
            <w:tabs>
              <w:tab w:val="right" w:leader="dot" w:pos="10450"/>
            </w:tabs>
            <w:rPr>
              <w:b w:val="0"/>
              <w:bCs w:val="0"/>
              <w:noProof/>
            </w:rPr>
          </w:pPr>
          <w:hyperlink w:anchor="_Toc18572035" w:history="1">
            <w:r w:rsidRPr="00E3234B">
              <w:rPr>
                <w:rStyle w:val="a7"/>
                <w:b w:val="0"/>
                <w:bCs w:val="0"/>
                <w:noProof/>
              </w:rPr>
              <w:t>Термодинамика</w:t>
            </w:r>
            <w:r w:rsidRPr="00E3234B">
              <w:rPr>
                <w:b w:val="0"/>
                <w:bCs w:val="0"/>
                <w:noProof/>
                <w:webHidden/>
              </w:rPr>
              <w:tab/>
            </w:r>
            <w:r w:rsidRPr="00E3234B">
              <w:rPr>
                <w:b w:val="0"/>
                <w:bCs w:val="0"/>
                <w:noProof/>
                <w:webHidden/>
              </w:rPr>
              <w:fldChar w:fldCharType="begin"/>
            </w:r>
            <w:r w:rsidRPr="00E3234B">
              <w:rPr>
                <w:b w:val="0"/>
                <w:bCs w:val="0"/>
                <w:noProof/>
                <w:webHidden/>
              </w:rPr>
              <w:instrText xml:space="preserve"> PAGEREF _Toc18572035 \h </w:instrText>
            </w:r>
            <w:r w:rsidRPr="00E3234B">
              <w:rPr>
                <w:b w:val="0"/>
                <w:bCs w:val="0"/>
                <w:noProof/>
                <w:webHidden/>
              </w:rPr>
            </w:r>
            <w:r w:rsidRPr="00E3234B">
              <w:rPr>
                <w:b w:val="0"/>
                <w:bCs w:val="0"/>
                <w:noProof/>
                <w:webHidden/>
              </w:rPr>
              <w:fldChar w:fldCharType="separate"/>
            </w:r>
            <w:r w:rsidR="00394773">
              <w:rPr>
                <w:b w:val="0"/>
                <w:bCs w:val="0"/>
                <w:noProof/>
                <w:webHidden/>
              </w:rPr>
              <w:t>4</w:t>
            </w:r>
            <w:r w:rsidRPr="00E3234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11"/>
            <w:tabs>
              <w:tab w:val="right" w:leader="dot" w:pos="10450"/>
            </w:tabs>
            <w:rPr>
              <w:b w:val="0"/>
              <w:bCs w:val="0"/>
              <w:i w:val="0"/>
              <w:iCs w:val="0"/>
              <w:noProof/>
            </w:rPr>
          </w:pPr>
          <w:hyperlink w:anchor="_Toc18572036" w:history="1">
            <w:r w:rsidRPr="00E3234B">
              <w:rPr>
                <w:rStyle w:val="a7"/>
                <w:b w:val="0"/>
                <w:bCs w:val="0"/>
                <w:i w:val="0"/>
                <w:iCs w:val="0"/>
                <w:noProof/>
              </w:rPr>
              <w:t>Электричество и магнетизм</w: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_Toc18572036 \h </w:instrTex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394773">
              <w:rPr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21"/>
            <w:tabs>
              <w:tab w:val="right" w:leader="dot" w:pos="10450"/>
            </w:tabs>
            <w:rPr>
              <w:b w:val="0"/>
              <w:bCs w:val="0"/>
              <w:noProof/>
            </w:rPr>
          </w:pPr>
          <w:hyperlink w:anchor="_Toc18572037" w:history="1">
            <w:r w:rsidRPr="00E3234B">
              <w:rPr>
                <w:rStyle w:val="a7"/>
                <w:b w:val="0"/>
                <w:bCs w:val="0"/>
                <w:noProof/>
              </w:rPr>
              <w:t>Электричество</w:t>
            </w:r>
            <w:r w:rsidRPr="00E3234B">
              <w:rPr>
                <w:b w:val="0"/>
                <w:bCs w:val="0"/>
                <w:noProof/>
                <w:webHidden/>
              </w:rPr>
              <w:tab/>
            </w:r>
            <w:r w:rsidRPr="00E3234B">
              <w:rPr>
                <w:b w:val="0"/>
                <w:bCs w:val="0"/>
                <w:noProof/>
                <w:webHidden/>
              </w:rPr>
              <w:fldChar w:fldCharType="begin"/>
            </w:r>
            <w:r w:rsidRPr="00E3234B">
              <w:rPr>
                <w:b w:val="0"/>
                <w:bCs w:val="0"/>
                <w:noProof/>
                <w:webHidden/>
              </w:rPr>
              <w:instrText xml:space="preserve"> PAGEREF _Toc18572037 \h </w:instrText>
            </w:r>
            <w:r w:rsidRPr="00E3234B">
              <w:rPr>
                <w:b w:val="0"/>
                <w:bCs w:val="0"/>
                <w:noProof/>
                <w:webHidden/>
              </w:rPr>
            </w:r>
            <w:r w:rsidRPr="00E3234B">
              <w:rPr>
                <w:b w:val="0"/>
                <w:bCs w:val="0"/>
                <w:noProof/>
                <w:webHidden/>
              </w:rPr>
              <w:fldChar w:fldCharType="separate"/>
            </w:r>
            <w:r w:rsidR="00394773">
              <w:rPr>
                <w:b w:val="0"/>
                <w:bCs w:val="0"/>
                <w:noProof/>
                <w:webHidden/>
              </w:rPr>
              <w:t>5</w:t>
            </w:r>
            <w:r w:rsidRPr="00E3234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21"/>
            <w:tabs>
              <w:tab w:val="right" w:leader="dot" w:pos="10450"/>
            </w:tabs>
            <w:rPr>
              <w:b w:val="0"/>
              <w:bCs w:val="0"/>
              <w:noProof/>
            </w:rPr>
          </w:pPr>
          <w:hyperlink w:anchor="_Toc18572038" w:history="1">
            <w:r w:rsidRPr="00E3234B">
              <w:rPr>
                <w:rStyle w:val="a7"/>
                <w:b w:val="0"/>
                <w:bCs w:val="0"/>
                <w:noProof/>
              </w:rPr>
              <w:t>Электростатика</w:t>
            </w:r>
            <w:r w:rsidRPr="00E3234B">
              <w:rPr>
                <w:b w:val="0"/>
                <w:bCs w:val="0"/>
                <w:noProof/>
                <w:webHidden/>
              </w:rPr>
              <w:tab/>
            </w:r>
            <w:r w:rsidRPr="00E3234B">
              <w:rPr>
                <w:b w:val="0"/>
                <w:bCs w:val="0"/>
                <w:noProof/>
                <w:webHidden/>
              </w:rPr>
              <w:fldChar w:fldCharType="begin"/>
            </w:r>
            <w:r w:rsidRPr="00E3234B">
              <w:rPr>
                <w:b w:val="0"/>
                <w:bCs w:val="0"/>
                <w:noProof/>
                <w:webHidden/>
              </w:rPr>
              <w:instrText xml:space="preserve"> PAGEREF _Toc18572038 \h </w:instrText>
            </w:r>
            <w:r w:rsidRPr="00E3234B">
              <w:rPr>
                <w:b w:val="0"/>
                <w:bCs w:val="0"/>
                <w:noProof/>
                <w:webHidden/>
              </w:rPr>
            </w:r>
            <w:r w:rsidRPr="00E3234B">
              <w:rPr>
                <w:b w:val="0"/>
                <w:bCs w:val="0"/>
                <w:noProof/>
                <w:webHidden/>
              </w:rPr>
              <w:fldChar w:fldCharType="separate"/>
            </w:r>
            <w:r w:rsidR="00394773">
              <w:rPr>
                <w:b w:val="0"/>
                <w:bCs w:val="0"/>
                <w:noProof/>
                <w:webHidden/>
              </w:rPr>
              <w:t>5</w:t>
            </w:r>
            <w:r w:rsidRPr="00E3234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21"/>
            <w:tabs>
              <w:tab w:val="right" w:leader="dot" w:pos="10450"/>
            </w:tabs>
            <w:rPr>
              <w:b w:val="0"/>
              <w:bCs w:val="0"/>
              <w:noProof/>
            </w:rPr>
          </w:pPr>
          <w:hyperlink w:anchor="_Toc18572039" w:history="1">
            <w:r w:rsidRPr="00E3234B">
              <w:rPr>
                <w:rStyle w:val="a7"/>
                <w:b w:val="0"/>
                <w:bCs w:val="0"/>
                <w:noProof/>
              </w:rPr>
              <w:t>Конденсаторы</w:t>
            </w:r>
            <w:r w:rsidRPr="00E3234B">
              <w:rPr>
                <w:b w:val="0"/>
                <w:bCs w:val="0"/>
                <w:noProof/>
                <w:webHidden/>
              </w:rPr>
              <w:tab/>
            </w:r>
            <w:r w:rsidRPr="00E3234B">
              <w:rPr>
                <w:b w:val="0"/>
                <w:bCs w:val="0"/>
                <w:noProof/>
                <w:webHidden/>
              </w:rPr>
              <w:fldChar w:fldCharType="begin"/>
            </w:r>
            <w:r w:rsidRPr="00E3234B">
              <w:rPr>
                <w:b w:val="0"/>
                <w:bCs w:val="0"/>
                <w:noProof/>
                <w:webHidden/>
              </w:rPr>
              <w:instrText xml:space="preserve"> PAGEREF _Toc18572039 \h </w:instrText>
            </w:r>
            <w:r w:rsidRPr="00E3234B">
              <w:rPr>
                <w:b w:val="0"/>
                <w:bCs w:val="0"/>
                <w:noProof/>
                <w:webHidden/>
              </w:rPr>
            </w:r>
            <w:r w:rsidRPr="00E3234B">
              <w:rPr>
                <w:b w:val="0"/>
                <w:bCs w:val="0"/>
                <w:noProof/>
                <w:webHidden/>
              </w:rPr>
              <w:fldChar w:fldCharType="separate"/>
            </w:r>
            <w:r w:rsidR="00394773">
              <w:rPr>
                <w:b w:val="0"/>
                <w:bCs w:val="0"/>
                <w:noProof/>
                <w:webHidden/>
              </w:rPr>
              <w:t>5</w:t>
            </w:r>
            <w:r w:rsidRPr="00E3234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21"/>
            <w:tabs>
              <w:tab w:val="right" w:leader="dot" w:pos="10450"/>
            </w:tabs>
            <w:rPr>
              <w:b w:val="0"/>
              <w:bCs w:val="0"/>
              <w:noProof/>
            </w:rPr>
          </w:pPr>
          <w:hyperlink w:anchor="_Toc18572040" w:history="1">
            <w:r w:rsidRPr="00E3234B">
              <w:rPr>
                <w:rStyle w:val="a7"/>
                <w:b w:val="0"/>
                <w:bCs w:val="0"/>
                <w:noProof/>
              </w:rPr>
              <w:t>Магнетизм</w:t>
            </w:r>
            <w:r w:rsidRPr="00E3234B">
              <w:rPr>
                <w:b w:val="0"/>
                <w:bCs w:val="0"/>
                <w:noProof/>
                <w:webHidden/>
              </w:rPr>
              <w:tab/>
            </w:r>
            <w:r w:rsidRPr="00E3234B">
              <w:rPr>
                <w:b w:val="0"/>
                <w:bCs w:val="0"/>
                <w:noProof/>
                <w:webHidden/>
              </w:rPr>
              <w:fldChar w:fldCharType="begin"/>
            </w:r>
            <w:r w:rsidRPr="00E3234B">
              <w:rPr>
                <w:b w:val="0"/>
                <w:bCs w:val="0"/>
                <w:noProof/>
                <w:webHidden/>
              </w:rPr>
              <w:instrText xml:space="preserve"> PAGEREF _Toc18572040 \h </w:instrText>
            </w:r>
            <w:r w:rsidRPr="00E3234B">
              <w:rPr>
                <w:b w:val="0"/>
                <w:bCs w:val="0"/>
                <w:noProof/>
                <w:webHidden/>
              </w:rPr>
            </w:r>
            <w:r w:rsidRPr="00E3234B">
              <w:rPr>
                <w:b w:val="0"/>
                <w:bCs w:val="0"/>
                <w:noProof/>
                <w:webHidden/>
              </w:rPr>
              <w:fldChar w:fldCharType="separate"/>
            </w:r>
            <w:r w:rsidR="00394773">
              <w:rPr>
                <w:b w:val="0"/>
                <w:bCs w:val="0"/>
                <w:noProof/>
                <w:webHidden/>
              </w:rPr>
              <w:t>5</w:t>
            </w:r>
            <w:r w:rsidRPr="00E3234B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11"/>
            <w:tabs>
              <w:tab w:val="right" w:leader="dot" w:pos="10450"/>
            </w:tabs>
            <w:rPr>
              <w:b w:val="0"/>
              <w:bCs w:val="0"/>
              <w:i w:val="0"/>
              <w:iCs w:val="0"/>
              <w:noProof/>
            </w:rPr>
          </w:pPr>
          <w:hyperlink w:anchor="_Toc18572041" w:history="1">
            <w:r w:rsidRPr="00E3234B">
              <w:rPr>
                <w:rStyle w:val="a7"/>
                <w:b w:val="0"/>
                <w:bCs w:val="0"/>
                <w:i w:val="0"/>
                <w:iCs w:val="0"/>
                <w:noProof/>
              </w:rPr>
              <w:t>Оптика</w: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_Toc18572041 \h </w:instrTex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394773">
              <w:rPr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pPr>
            <w:pStyle w:val="11"/>
            <w:tabs>
              <w:tab w:val="right" w:leader="dot" w:pos="10450"/>
            </w:tabs>
            <w:rPr>
              <w:b w:val="0"/>
              <w:bCs w:val="0"/>
              <w:i w:val="0"/>
              <w:iCs w:val="0"/>
              <w:noProof/>
            </w:rPr>
          </w:pPr>
          <w:hyperlink w:anchor="_Toc18572042" w:history="1">
            <w:r w:rsidRPr="00E3234B">
              <w:rPr>
                <w:rStyle w:val="a7"/>
                <w:b w:val="0"/>
                <w:bCs w:val="0"/>
                <w:i w:val="0"/>
                <w:iCs w:val="0"/>
                <w:noProof/>
              </w:rPr>
              <w:t>Фотоэффект</w: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_Toc18572042 \h </w:instrTex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394773">
              <w:rPr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Pr="00E3234B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E3234B" w:rsidRPr="00E3234B" w:rsidRDefault="00E3234B">
          <w:r w:rsidRPr="00E3234B">
            <w:rPr>
              <w:noProof/>
            </w:rPr>
            <w:fldChar w:fldCharType="end"/>
          </w:r>
        </w:p>
      </w:sdtContent>
    </w:sdt>
    <w:p w:rsidR="00E3234B" w:rsidRPr="00E3234B" w:rsidRDefault="00E3234B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 w:rsidRPr="00E3234B">
        <w:rPr>
          <w:color w:val="000000" w:themeColor="text1"/>
        </w:rPr>
        <w:br w:type="page"/>
      </w:r>
    </w:p>
    <w:p w:rsidR="00707A5E" w:rsidRPr="009F3E00" w:rsidRDefault="004432D6" w:rsidP="009F3E00">
      <w:pPr>
        <w:pStyle w:val="1"/>
        <w:spacing w:before="0" w:after="120"/>
        <w:jc w:val="center"/>
        <w:rPr>
          <w:b/>
          <w:bCs/>
          <w:color w:val="000000" w:themeColor="text1"/>
        </w:rPr>
      </w:pPr>
      <w:bookmarkStart w:id="0" w:name="_Toc18572023"/>
      <w:r w:rsidRPr="004432D6">
        <w:rPr>
          <w:b/>
          <w:bCs/>
          <w:color w:val="000000" w:themeColor="text1"/>
        </w:rPr>
        <w:lastRenderedPageBreak/>
        <w:t>Механика</w:t>
      </w:r>
      <w:bookmarkEnd w:id="0"/>
    </w:p>
    <w:tbl>
      <w:tblPr>
        <w:tblStyle w:val="a3"/>
        <w:tblW w:w="10449" w:type="dxa"/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3"/>
      </w:tblGrid>
      <w:tr w:rsidR="00707A5E" w:rsidTr="00AF224C">
        <w:tc>
          <w:tcPr>
            <w:tcW w:w="10449" w:type="dxa"/>
            <w:gridSpan w:val="4"/>
            <w:vAlign w:val="center"/>
          </w:tcPr>
          <w:p w:rsidR="00707A5E" w:rsidRPr="00707A5E" w:rsidRDefault="00707A5E" w:rsidP="00707A5E">
            <w:pPr>
              <w:pStyle w:val="2"/>
              <w:jc w:val="center"/>
              <w:rPr>
                <w:b/>
                <w:bCs/>
                <w:i/>
                <w:iCs/>
              </w:rPr>
            </w:pPr>
            <w:bookmarkStart w:id="1" w:name="_Toc18572024"/>
            <w:r w:rsidRPr="00707A5E">
              <w:rPr>
                <w:b/>
                <w:bCs/>
                <w:i/>
                <w:iCs/>
                <w:color w:val="000000" w:themeColor="text1"/>
              </w:rPr>
              <w:t>Кинематика</w:t>
            </w:r>
            <w:bookmarkEnd w:id="1"/>
          </w:p>
        </w:tc>
      </w:tr>
      <w:tr w:rsidR="00CB7BFE" w:rsidTr="00C74803">
        <w:tc>
          <w:tcPr>
            <w:tcW w:w="2612" w:type="dxa"/>
            <w:tcBorders>
              <w:right w:val="nil"/>
            </w:tcBorders>
            <w:vAlign w:val="center"/>
          </w:tcPr>
          <w:p w:rsidR="00CB7BFE" w:rsidRDefault="00CB7BFE" w:rsidP="00CB7BF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  <w:bottom w:val="single" w:sz="4" w:space="0" w:color="auto"/>
            </w:tcBorders>
            <w:vAlign w:val="center"/>
          </w:tcPr>
          <w:p w:rsidR="00CB7BFE" w:rsidRDefault="00CB7BFE" w:rsidP="00CB7BFE">
            <w:r w:rsidRPr="004432D6">
              <w:t>скорость тела при равномерном движении</w:t>
            </w:r>
            <w:r w:rsidRPr="004432D6">
              <w:tab/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CB7BFE" w:rsidRDefault="009F53CE" w:rsidP="00CB7BFE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0x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CB7BFE" w:rsidRDefault="00CB7BFE" w:rsidP="00CB7BFE">
            <w:r w:rsidRPr="004432D6">
              <w:t>проекция скорости при равноускоренном движении</w:t>
            </w:r>
          </w:p>
        </w:tc>
      </w:tr>
      <w:tr w:rsidR="00CB7BFE" w:rsidTr="00C74803">
        <w:tc>
          <w:tcPr>
            <w:tcW w:w="2612" w:type="dxa"/>
            <w:tcBorders>
              <w:right w:val="nil"/>
            </w:tcBorders>
            <w:vAlign w:val="center"/>
          </w:tcPr>
          <w:p w:rsidR="00CB7BFE" w:rsidRPr="004432D6" w:rsidRDefault="009F53CE" w:rsidP="00CB7BFE">
            <w:pPr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ср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  <w:bottom w:val="single" w:sz="4" w:space="0" w:color="auto"/>
            </w:tcBorders>
            <w:vAlign w:val="center"/>
          </w:tcPr>
          <w:p w:rsidR="00CB7BFE" w:rsidRDefault="00CB7BFE" w:rsidP="00CB7BFE">
            <w:r w:rsidRPr="004432D6">
              <w:t>средняя скорость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CB7BFE" w:rsidRDefault="00CB7BFE" w:rsidP="00CB7BF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+at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CB7BFE" w:rsidRDefault="00CB7BFE" w:rsidP="00CB7BFE">
            <w:r w:rsidRPr="004432D6">
              <w:t>модуль скорости при равноускоренном движении</w:t>
            </w:r>
          </w:p>
        </w:tc>
      </w:tr>
      <w:tr w:rsidR="00CB7BFE" w:rsidTr="00C74803">
        <w:tc>
          <w:tcPr>
            <w:tcW w:w="2612" w:type="dxa"/>
            <w:tcBorders>
              <w:right w:val="nil"/>
            </w:tcBorders>
            <w:vAlign w:val="center"/>
          </w:tcPr>
          <w:p w:rsidR="00CB7BFE" w:rsidRPr="004065A8" w:rsidRDefault="009F53CE" w:rsidP="00CB7BFE">
            <w:pPr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опсо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онсо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со</m:t>
                    </m:r>
                  </m:sub>
                </m:sSub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CB7BFE" w:rsidRPr="00B90D83" w:rsidRDefault="00CB7BFE" w:rsidP="00CB7BFE">
            <w:r w:rsidRPr="004432D6">
              <w:t>закон сложения скоростей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CB7BFE" w:rsidRDefault="00CB7BFE" w:rsidP="00CB7BF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0x</m:t>
                    </m:r>
                  </m:sub>
                </m:sSub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CB7BFE" w:rsidRDefault="00CB7BFE" w:rsidP="00CB7BFE">
            <w:r w:rsidRPr="00BC532D">
              <w:t>координата при равноускоренном движении</w:t>
            </w:r>
          </w:p>
        </w:tc>
      </w:tr>
      <w:tr w:rsidR="00CB7BFE" w:rsidTr="00C74803">
        <w:tc>
          <w:tcPr>
            <w:tcW w:w="2612" w:type="dxa"/>
            <w:tcBorders>
              <w:right w:val="nil"/>
            </w:tcBorders>
            <w:vAlign w:val="center"/>
          </w:tcPr>
          <w:p w:rsidR="00CB7BFE" w:rsidRPr="00BC532D" w:rsidRDefault="009F53CE" w:rsidP="00CB7BFE">
            <w:pPr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к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CB7BFE" w:rsidRDefault="00CB7BFE" w:rsidP="00CB7BFE">
            <w:r w:rsidRPr="004432D6">
              <w:t>проекция скорости при равномерном движении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CB7BFE" w:rsidRDefault="009F53CE" w:rsidP="00681BB1">
            <w:pPr>
              <w:spacing w:line="36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0x</m:t>
                    </m:r>
                  </m:sub>
                </m:sSub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CB7BFE" w:rsidRDefault="009F53CE" w:rsidP="00CB7BFE">
            <w:pPr>
              <w:spacing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CB7BFE" w:rsidRDefault="00CB7BFE" w:rsidP="00CB7BFE">
            <w:r w:rsidRPr="00BC532D">
              <w:t>перемещение тела при равноускоренном движении</w:t>
            </w:r>
          </w:p>
        </w:tc>
      </w:tr>
      <w:tr w:rsidR="00CB7BFE" w:rsidTr="00C74803">
        <w:tc>
          <w:tcPr>
            <w:tcW w:w="2612" w:type="dxa"/>
            <w:tcBorders>
              <w:right w:val="nil"/>
            </w:tcBorders>
            <w:vAlign w:val="center"/>
          </w:tcPr>
          <w:p w:rsidR="00CB7BFE" w:rsidRPr="00BC532D" w:rsidRDefault="009F53CE" w:rsidP="00CB7BFE">
            <w:pPr>
              <w:spacing w:before="120" w:after="120"/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xк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CB7BFE" w:rsidRDefault="00CB7BFE" w:rsidP="00CB7BFE">
            <w:r w:rsidRPr="004432D6">
              <w:t>проекция ускорения</w:t>
            </w:r>
          </w:p>
        </w:tc>
        <w:tc>
          <w:tcPr>
            <w:tcW w:w="2612" w:type="dxa"/>
            <w:vMerge w:val="restart"/>
            <w:tcBorders>
              <w:right w:val="nil"/>
            </w:tcBorders>
            <w:vAlign w:val="center"/>
          </w:tcPr>
          <w:p w:rsidR="00CB7BFE" w:rsidRDefault="00CB7BFE" w:rsidP="00681BB1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CB7BFE" w:rsidRDefault="00CB7BFE" w:rsidP="00CB7BF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2613" w:type="dxa"/>
            <w:vMerge w:val="restart"/>
            <w:tcBorders>
              <w:left w:val="nil"/>
            </w:tcBorders>
            <w:vAlign w:val="center"/>
          </w:tcPr>
          <w:p w:rsidR="00CB7BFE" w:rsidRDefault="00CB7BFE" w:rsidP="00CB7BFE">
            <w:r>
              <w:t>пройденный путь</w:t>
            </w:r>
            <w:r w:rsidRPr="00BC532D">
              <w:t xml:space="preserve"> при равноускоренном движении</w:t>
            </w:r>
          </w:p>
        </w:tc>
      </w:tr>
      <w:tr w:rsidR="00CB7BFE" w:rsidTr="00C74803">
        <w:tc>
          <w:tcPr>
            <w:tcW w:w="2612" w:type="dxa"/>
            <w:tcBorders>
              <w:right w:val="nil"/>
            </w:tcBorders>
            <w:vAlign w:val="center"/>
          </w:tcPr>
          <w:p w:rsidR="00CB7BFE" w:rsidRPr="00BC532D" w:rsidRDefault="00CB7BFE" w:rsidP="00CB7BFE">
            <w:pPr>
              <w:spacing w:before="120" w:after="12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к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CB7BFE" w:rsidRDefault="00CB7BFE" w:rsidP="00CB7BFE">
            <w:r w:rsidRPr="004432D6">
              <w:t>модуль ускорения</w:t>
            </w:r>
          </w:p>
        </w:tc>
        <w:tc>
          <w:tcPr>
            <w:tcW w:w="2612" w:type="dxa"/>
            <w:vMerge/>
            <w:tcBorders>
              <w:right w:val="nil"/>
            </w:tcBorders>
            <w:vAlign w:val="center"/>
          </w:tcPr>
          <w:p w:rsidR="00CB7BFE" w:rsidRDefault="00CB7BFE" w:rsidP="00CB7BFE">
            <w:pPr>
              <w:jc w:val="center"/>
            </w:pPr>
          </w:p>
        </w:tc>
        <w:tc>
          <w:tcPr>
            <w:tcW w:w="2613" w:type="dxa"/>
            <w:vMerge/>
            <w:tcBorders>
              <w:left w:val="nil"/>
            </w:tcBorders>
            <w:vAlign w:val="center"/>
          </w:tcPr>
          <w:p w:rsidR="00CB7BFE" w:rsidRDefault="00CB7BFE" w:rsidP="00CB7BFE"/>
        </w:tc>
      </w:tr>
      <w:tr w:rsidR="007E44E5" w:rsidTr="00AF224C">
        <w:tc>
          <w:tcPr>
            <w:tcW w:w="5224" w:type="dxa"/>
            <w:gridSpan w:val="2"/>
            <w:vAlign w:val="center"/>
          </w:tcPr>
          <w:p w:rsidR="007E44E5" w:rsidRPr="00707A5E" w:rsidRDefault="007E44E5" w:rsidP="007E44E5">
            <w:pPr>
              <w:pStyle w:val="3"/>
              <w:jc w:val="center"/>
              <w:rPr>
                <w:b/>
                <w:bCs/>
                <w:i/>
                <w:iCs/>
              </w:rPr>
            </w:pPr>
            <w:bookmarkStart w:id="2" w:name="_Toc18572025"/>
            <w:r w:rsidRPr="00707A5E">
              <w:rPr>
                <w:b/>
                <w:bCs/>
                <w:i/>
                <w:iCs/>
                <w:color w:val="000000" w:themeColor="text1"/>
              </w:rPr>
              <w:t>Падение тела</w:t>
            </w:r>
            <w:bookmarkEnd w:id="2"/>
          </w:p>
        </w:tc>
        <w:tc>
          <w:tcPr>
            <w:tcW w:w="5225" w:type="dxa"/>
            <w:gridSpan w:val="2"/>
            <w:vAlign w:val="center"/>
          </w:tcPr>
          <w:p w:rsidR="007E44E5" w:rsidRPr="00707A5E" w:rsidRDefault="007E44E5" w:rsidP="007E44E5">
            <w:pPr>
              <w:pStyle w:val="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bookmarkStart w:id="3" w:name="_Toc18572026"/>
            <w:r w:rsidRPr="00707A5E">
              <w:rPr>
                <w:b/>
                <w:bCs/>
                <w:i/>
                <w:iCs/>
                <w:color w:val="000000" w:themeColor="text1"/>
              </w:rPr>
              <w:t xml:space="preserve">Бросок </w:t>
            </w:r>
            <w:r>
              <w:rPr>
                <w:b/>
                <w:bCs/>
                <w:i/>
                <w:iCs/>
                <w:color w:val="000000" w:themeColor="text1"/>
              </w:rPr>
              <w:t>вверх</w:t>
            </w:r>
            <w:bookmarkEnd w:id="3"/>
          </w:p>
        </w:tc>
      </w:tr>
      <w:tr w:rsidR="00707A5E" w:rsidTr="00C74803">
        <w:tc>
          <w:tcPr>
            <w:tcW w:w="2612" w:type="dxa"/>
            <w:tcBorders>
              <w:right w:val="nil"/>
            </w:tcBorders>
            <w:vAlign w:val="center"/>
          </w:tcPr>
          <w:p w:rsidR="00707A5E" w:rsidRDefault="009F53CE" w:rsidP="00CB7BFE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=gt</m:t>
                </m:r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707A5E" w:rsidRPr="004432D6" w:rsidRDefault="00707A5E" w:rsidP="00CB7BFE">
            <w:r w:rsidRPr="00707A5E">
              <w:t>проекция скорости тела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707A5E" w:rsidRDefault="009F53CE" w:rsidP="00CB7BFE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-gt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707A5E" w:rsidRDefault="007E44E5" w:rsidP="00CB7BFE">
            <w:r w:rsidRPr="00707A5E">
              <w:t>проекция скорости тела</w:t>
            </w:r>
          </w:p>
        </w:tc>
      </w:tr>
      <w:tr w:rsidR="00AF5348" w:rsidTr="00C74803">
        <w:tc>
          <w:tcPr>
            <w:tcW w:w="2612" w:type="dxa"/>
            <w:tcBorders>
              <w:right w:val="nil"/>
            </w:tcBorders>
            <w:vAlign w:val="center"/>
          </w:tcPr>
          <w:p w:rsidR="00AF5348" w:rsidRDefault="00AF5348" w:rsidP="00AF5348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H=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AF5348" w:rsidRPr="004432D6" w:rsidRDefault="00AF5348" w:rsidP="00AF5348">
            <w:r w:rsidRPr="00707A5E">
              <w:t>высота падения</w:t>
            </w:r>
          </w:p>
        </w:tc>
        <w:tc>
          <w:tcPr>
            <w:tcW w:w="2612" w:type="dxa"/>
            <w:vMerge w:val="restart"/>
            <w:tcBorders>
              <w:right w:val="nil"/>
            </w:tcBorders>
            <w:vAlign w:val="center"/>
          </w:tcPr>
          <w:p w:rsidR="00AF5348" w:rsidRPr="00AF5348" w:rsidRDefault="00AF5348" w:rsidP="00681BB1">
            <w:pPr>
              <w:spacing w:after="12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H=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t-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</m:oMath>
            </m:oMathPara>
          </w:p>
          <w:p w:rsidR="00AF5348" w:rsidRDefault="00AF5348" w:rsidP="00AF5348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H=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2g</m:t>
                    </m:r>
                  </m:den>
                </m:f>
              </m:oMath>
            </m:oMathPara>
          </w:p>
        </w:tc>
        <w:tc>
          <w:tcPr>
            <w:tcW w:w="2613" w:type="dxa"/>
            <w:vMerge w:val="restart"/>
            <w:tcBorders>
              <w:left w:val="nil"/>
            </w:tcBorders>
            <w:vAlign w:val="center"/>
          </w:tcPr>
          <w:p w:rsidR="00AF5348" w:rsidRPr="00707A5E" w:rsidRDefault="00AF5348" w:rsidP="00AF5348">
            <w:r>
              <w:t>высота тела</w:t>
            </w:r>
          </w:p>
        </w:tc>
      </w:tr>
      <w:tr w:rsidR="00AF5348" w:rsidTr="00AF224C">
        <w:tc>
          <w:tcPr>
            <w:tcW w:w="5224" w:type="dxa"/>
            <w:gridSpan w:val="2"/>
            <w:vAlign w:val="center"/>
          </w:tcPr>
          <w:p w:rsidR="00AF5348" w:rsidRPr="00707A5E" w:rsidRDefault="00AF5348" w:rsidP="00AF5348">
            <w:pPr>
              <w:pStyle w:val="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bookmarkStart w:id="4" w:name="_Toc18572027"/>
            <w:r w:rsidRPr="00707A5E">
              <w:rPr>
                <w:b/>
                <w:bCs/>
                <w:i/>
                <w:iCs/>
                <w:color w:val="000000" w:themeColor="text1"/>
              </w:rPr>
              <w:t>Бросок вниз</w:t>
            </w:r>
            <w:bookmarkEnd w:id="4"/>
          </w:p>
        </w:tc>
        <w:tc>
          <w:tcPr>
            <w:tcW w:w="2612" w:type="dxa"/>
            <w:vMerge/>
            <w:tcBorders>
              <w:right w:val="nil"/>
            </w:tcBorders>
            <w:vAlign w:val="center"/>
          </w:tcPr>
          <w:p w:rsidR="00AF5348" w:rsidRDefault="00AF5348" w:rsidP="00AF5348">
            <w:pPr>
              <w:jc w:val="center"/>
            </w:pPr>
          </w:p>
        </w:tc>
        <w:tc>
          <w:tcPr>
            <w:tcW w:w="2613" w:type="dxa"/>
            <w:vMerge/>
            <w:tcBorders>
              <w:left w:val="nil"/>
            </w:tcBorders>
            <w:vAlign w:val="center"/>
          </w:tcPr>
          <w:p w:rsidR="00AF5348" w:rsidRDefault="00AF5348" w:rsidP="00AF5348"/>
        </w:tc>
      </w:tr>
      <w:tr w:rsidR="00AF5348" w:rsidTr="00C74803">
        <w:tc>
          <w:tcPr>
            <w:tcW w:w="2612" w:type="dxa"/>
            <w:tcBorders>
              <w:right w:val="nil"/>
            </w:tcBorders>
            <w:vAlign w:val="center"/>
          </w:tcPr>
          <w:p w:rsidR="00AF5348" w:rsidRDefault="009F53CE" w:rsidP="00AF5348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0y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+gt</m:t>
                </m:r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AF5348" w:rsidRPr="004432D6" w:rsidRDefault="00AF5348" w:rsidP="00AF5348">
            <w:r w:rsidRPr="00707A5E">
              <w:t>проекция скорости тела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AF5348" w:rsidRPr="00AF5348" w:rsidRDefault="009F53CE" w:rsidP="00AF5348">
            <w:pPr>
              <w:spacing w:before="120" w:after="120"/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под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пад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AF5348" w:rsidRDefault="00AF5348" w:rsidP="00AF5348">
            <w:r w:rsidRPr="007E44E5">
              <w:t>время подъема/падения</w:t>
            </w:r>
          </w:p>
        </w:tc>
      </w:tr>
      <w:tr w:rsidR="00AF5348" w:rsidTr="00C74803">
        <w:tc>
          <w:tcPr>
            <w:tcW w:w="2612" w:type="dxa"/>
            <w:tcBorders>
              <w:right w:val="nil"/>
            </w:tcBorders>
            <w:vAlign w:val="center"/>
          </w:tcPr>
          <w:p w:rsidR="00AF5348" w:rsidRDefault="00AF5348" w:rsidP="00681BB1">
            <w:pPr>
              <w:spacing w:after="120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H=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0y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t+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AF5348" w:rsidRPr="004432D6" w:rsidRDefault="00AF5348" w:rsidP="00AF5348">
            <w:r>
              <w:t>пройденный путь</w:t>
            </w:r>
            <w:r w:rsidRPr="00707A5E">
              <w:t xml:space="preserve"> </w:t>
            </w:r>
            <w:r>
              <w:t>телом</w:t>
            </w:r>
          </w:p>
        </w:tc>
        <w:tc>
          <w:tcPr>
            <w:tcW w:w="2612" w:type="dxa"/>
            <w:vMerge w:val="restart"/>
            <w:tcBorders>
              <w:right w:val="nil"/>
            </w:tcBorders>
            <w:vAlign w:val="center"/>
          </w:tcPr>
          <w:p w:rsidR="00AF5348" w:rsidRPr="00AF5348" w:rsidRDefault="009F53CE" w:rsidP="00681BB1">
            <w:pPr>
              <w:spacing w:after="120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max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 xml:space="preserve"> 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g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пад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</m:oMath>
            </m:oMathPara>
          </w:p>
          <w:p w:rsidR="00AF5348" w:rsidRDefault="009F53CE" w:rsidP="00AF5348">
            <w:pPr>
              <w:spacing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max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2g</m:t>
                    </m:r>
                  </m:den>
                </m:f>
              </m:oMath>
            </m:oMathPara>
          </w:p>
        </w:tc>
        <w:tc>
          <w:tcPr>
            <w:tcW w:w="2613" w:type="dxa"/>
            <w:vMerge w:val="restart"/>
            <w:tcBorders>
              <w:left w:val="nil"/>
            </w:tcBorders>
            <w:vAlign w:val="center"/>
          </w:tcPr>
          <w:p w:rsidR="00AF5348" w:rsidRDefault="00AF5348" w:rsidP="00AF5348">
            <w:r w:rsidRPr="00AF5348">
              <w:t>максимальная высота подъема</w:t>
            </w:r>
          </w:p>
        </w:tc>
      </w:tr>
      <w:tr w:rsidR="000B69EE" w:rsidTr="00AF224C">
        <w:tc>
          <w:tcPr>
            <w:tcW w:w="5224" w:type="dxa"/>
            <w:gridSpan w:val="2"/>
            <w:vAlign w:val="center"/>
          </w:tcPr>
          <w:p w:rsidR="000B69EE" w:rsidRPr="000B69EE" w:rsidRDefault="000B69EE" w:rsidP="000B69EE">
            <w:pPr>
              <w:pStyle w:val="3"/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bookmarkStart w:id="5" w:name="_Toc18572028"/>
            <w:r w:rsidRPr="00707A5E">
              <w:rPr>
                <w:b/>
                <w:bCs/>
                <w:i/>
                <w:iCs/>
                <w:color w:val="000000" w:themeColor="text1"/>
              </w:rPr>
              <w:t xml:space="preserve">Бросок </w:t>
            </w:r>
            <w:r>
              <w:rPr>
                <w:b/>
                <w:bCs/>
                <w:i/>
                <w:iCs/>
                <w:color w:val="000000" w:themeColor="text1"/>
              </w:rPr>
              <w:t>горизонтально</w:t>
            </w:r>
            <w:bookmarkEnd w:id="5"/>
          </w:p>
        </w:tc>
        <w:tc>
          <w:tcPr>
            <w:tcW w:w="2612" w:type="dxa"/>
            <w:vMerge/>
            <w:tcBorders>
              <w:right w:val="nil"/>
            </w:tcBorders>
            <w:vAlign w:val="center"/>
          </w:tcPr>
          <w:p w:rsidR="000B69EE" w:rsidRDefault="000B69EE" w:rsidP="000B69EE">
            <w:pPr>
              <w:jc w:val="center"/>
            </w:pPr>
          </w:p>
        </w:tc>
        <w:tc>
          <w:tcPr>
            <w:tcW w:w="2613" w:type="dxa"/>
            <w:vMerge/>
            <w:tcBorders>
              <w:left w:val="nil"/>
            </w:tcBorders>
            <w:vAlign w:val="center"/>
          </w:tcPr>
          <w:p w:rsidR="000B69EE" w:rsidRDefault="000B69EE" w:rsidP="000B69EE"/>
        </w:tc>
      </w:tr>
      <w:tr w:rsidR="0093184D" w:rsidTr="00AF224C">
        <w:tc>
          <w:tcPr>
            <w:tcW w:w="2612" w:type="dxa"/>
            <w:tcBorders>
              <w:right w:val="nil"/>
            </w:tcBorders>
            <w:vAlign w:val="center"/>
          </w:tcPr>
          <w:p w:rsidR="0093184D" w:rsidRPr="00707A5E" w:rsidRDefault="009F53CE" w:rsidP="0093184D"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=const</m:t>
                </m:r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93184D" w:rsidRPr="004432D6" w:rsidRDefault="0093184D" w:rsidP="0093184D">
            <w:r>
              <w:t xml:space="preserve">горизонтальная </w:t>
            </w:r>
            <w:r w:rsidRPr="00707A5E">
              <w:t>проекция скорости тела</w:t>
            </w:r>
          </w:p>
        </w:tc>
        <w:tc>
          <w:tcPr>
            <w:tcW w:w="5225" w:type="dxa"/>
            <w:gridSpan w:val="2"/>
            <w:vAlign w:val="center"/>
          </w:tcPr>
          <w:p w:rsidR="0093184D" w:rsidRPr="0093184D" w:rsidRDefault="0093184D" w:rsidP="0093184D">
            <w:pPr>
              <w:pStyle w:val="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bookmarkStart w:id="6" w:name="_Toc18572029"/>
            <w:r w:rsidRPr="00707A5E">
              <w:rPr>
                <w:b/>
                <w:bCs/>
                <w:i/>
                <w:iCs/>
                <w:color w:val="000000" w:themeColor="text1"/>
              </w:rPr>
              <w:t xml:space="preserve">Бросок </w:t>
            </w:r>
            <w:r>
              <w:rPr>
                <w:b/>
                <w:bCs/>
                <w:i/>
                <w:iCs/>
                <w:color w:val="000000" w:themeColor="text1"/>
              </w:rPr>
              <w:t>под углом к горизонту</w:t>
            </w:r>
            <w:bookmarkEnd w:id="6"/>
          </w:p>
        </w:tc>
      </w:tr>
      <w:tr w:rsidR="0093184D" w:rsidTr="000B69EE">
        <w:tc>
          <w:tcPr>
            <w:tcW w:w="2612" w:type="dxa"/>
            <w:tcBorders>
              <w:right w:val="nil"/>
            </w:tcBorders>
            <w:vAlign w:val="center"/>
          </w:tcPr>
          <w:p w:rsidR="0093184D" w:rsidRPr="00707A5E" w:rsidRDefault="009F53CE" w:rsidP="0093184D"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y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=gt</m:t>
                </m:r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93184D" w:rsidRPr="004432D6" w:rsidRDefault="0093184D" w:rsidP="0093184D">
            <w:r>
              <w:t xml:space="preserve">вертикальная </w:t>
            </w:r>
            <w:r w:rsidRPr="00707A5E">
              <w:t>проекция скорости тела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93184D" w:rsidRDefault="009F53CE" w:rsidP="0093184D">
            <w:pPr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гор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верт</m:t>
                    </m:r>
                  </m:sub>
                </m:sSub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93184D" w:rsidRDefault="0093184D" w:rsidP="0093184D">
            <w:r>
              <w:t>скорость тела</w:t>
            </w:r>
          </w:p>
        </w:tc>
      </w:tr>
      <w:tr w:rsidR="0093184D" w:rsidTr="000B69EE">
        <w:tc>
          <w:tcPr>
            <w:tcW w:w="2612" w:type="dxa"/>
            <w:tcBorders>
              <w:right w:val="nil"/>
            </w:tcBorders>
            <w:vAlign w:val="center"/>
          </w:tcPr>
          <w:p w:rsidR="0093184D" w:rsidRPr="00707A5E" w:rsidRDefault="009F53CE" w:rsidP="0093184D"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s=</m:t>
                    </m:r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t=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t</m:t>
                </m:r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93184D" w:rsidRPr="00707A5E" w:rsidRDefault="0093184D" w:rsidP="0093184D">
            <w:r>
              <w:t>путь, пройденный телом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93184D" w:rsidRPr="0093184D" w:rsidRDefault="009F53CE" w:rsidP="0093184D">
            <w:pPr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гор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93184D" w:rsidRPr="004432D6" w:rsidRDefault="0093184D" w:rsidP="0093184D">
            <w:r>
              <w:t>горизонтальная составляющая</w:t>
            </w:r>
            <w:r w:rsidRPr="00707A5E">
              <w:t xml:space="preserve"> скорости тела</w:t>
            </w:r>
          </w:p>
        </w:tc>
      </w:tr>
      <w:tr w:rsidR="0093184D" w:rsidTr="000B69EE">
        <w:tc>
          <w:tcPr>
            <w:tcW w:w="2612" w:type="dxa"/>
            <w:tcBorders>
              <w:right w:val="nil"/>
            </w:tcBorders>
            <w:vAlign w:val="center"/>
          </w:tcPr>
          <w:p w:rsidR="0093184D" w:rsidRPr="00707A5E" w:rsidRDefault="0093184D" w:rsidP="0093184D">
            <w:pPr>
              <w:spacing w:before="120" w:after="120"/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H=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93184D" w:rsidRPr="000B69EE" w:rsidRDefault="0093184D" w:rsidP="0093184D">
            <w:pPr>
              <w:rPr>
                <w:lang w:val="en-US"/>
              </w:rPr>
            </w:pPr>
            <w:r w:rsidRPr="007E44E5">
              <w:t>высота п</w:t>
            </w:r>
            <w:r>
              <w:t>адения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93184D" w:rsidRDefault="009F53CE" w:rsidP="0093184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вер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0y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-gt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93184D" w:rsidRPr="004432D6" w:rsidRDefault="0093184D" w:rsidP="0093184D">
            <w:r>
              <w:t>вертикальная составляющая</w:t>
            </w:r>
            <w:r w:rsidRPr="00707A5E">
              <w:t xml:space="preserve"> скорости тела</w:t>
            </w:r>
          </w:p>
        </w:tc>
      </w:tr>
      <w:tr w:rsidR="00D31ED2" w:rsidTr="00AF224C">
        <w:tc>
          <w:tcPr>
            <w:tcW w:w="5224" w:type="dxa"/>
            <w:gridSpan w:val="2"/>
            <w:vAlign w:val="center"/>
          </w:tcPr>
          <w:p w:rsidR="00D31ED2" w:rsidRPr="0093184D" w:rsidRDefault="00D31ED2" w:rsidP="00D31ED2">
            <w:pPr>
              <w:pStyle w:val="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bookmarkStart w:id="7" w:name="_Toc18572030"/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Вращательное движение</w:t>
            </w:r>
            <w:bookmarkEnd w:id="7"/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D31ED2" w:rsidRDefault="009F53CE" w:rsidP="00D31ED2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0y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D31ED2" w:rsidRDefault="00D31ED2" w:rsidP="00D31ED2">
            <w:r w:rsidRPr="009F3E00">
              <w:t>вертикальная проекция начальной скорости тела</w:t>
            </w:r>
          </w:p>
        </w:tc>
      </w:tr>
      <w:tr w:rsidR="00D31ED2" w:rsidTr="00997E6B">
        <w:tc>
          <w:tcPr>
            <w:tcW w:w="2612" w:type="dxa"/>
            <w:tcBorders>
              <w:right w:val="nil"/>
            </w:tcBorders>
            <w:vAlign w:val="center"/>
          </w:tcPr>
          <w:p w:rsidR="00D31ED2" w:rsidRPr="00707A5E" w:rsidRDefault="00D31ED2" w:rsidP="00681BB1">
            <m:oMathPara>
              <m:oMath>
                <m:r>
                  <w:rPr>
                    <w:rFonts w:ascii="Cambria Math" w:hAnsi="Cambria Math"/>
                  </w:rPr>
                  <m:t>ν=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D31ED2" w:rsidRPr="00707A5E" w:rsidRDefault="00D31ED2" w:rsidP="00D31ED2">
            <w:r w:rsidRPr="00D31ED2">
              <w:t>частота вращения тела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D31ED2" w:rsidRDefault="009F53CE" w:rsidP="00D31ED2">
            <w:pPr>
              <w:spacing w:before="120"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под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пад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0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D31ED2" w:rsidRDefault="00D31ED2" w:rsidP="00D31ED2">
            <w:r w:rsidRPr="00D31ED2">
              <w:t>время подъема</w:t>
            </w:r>
            <w:r>
              <w:t xml:space="preserve"> / падения</w:t>
            </w:r>
          </w:p>
        </w:tc>
      </w:tr>
      <w:tr w:rsidR="00D31ED2" w:rsidTr="00997E6B">
        <w:tc>
          <w:tcPr>
            <w:tcW w:w="2612" w:type="dxa"/>
            <w:tcBorders>
              <w:right w:val="nil"/>
            </w:tcBorders>
            <w:vAlign w:val="center"/>
          </w:tcPr>
          <w:p w:rsidR="00D31ED2" w:rsidRPr="00707A5E" w:rsidRDefault="00997E6B" w:rsidP="00AC726E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D31ED2" w:rsidRPr="00707A5E" w:rsidRDefault="00D31ED2" w:rsidP="00AC726E">
            <w:r w:rsidRPr="00D31ED2">
              <w:t>период обращения</w:t>
            </w:r>
            <w:r w:rsidRPr="00D31ED2">
              <w:tab/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D31ED2" w:rsidRDefault="009F53CE" w:rsidP="00AC726E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пол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2t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под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2t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пад</m:t>
                    </m:r>
                  </m:sub>
                </m:sSub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D31ED2" w:rsidRDefault="00D31ED2" w:rsidP="00D31ED2">
            <w:r w:rsidRPr="00D31ED2">
              <w:t>время полета</w:t>
            </w:r>
            <w:r w:rsidRPr="00D31ED2">
              <w:tab/>
            </w:r>
          </w:p>
        </w:tc>
      </w:tr>
      <w:tr w:rsidR="00D31ED2" w:rsidTr="00997E6B">
        <w:tc>
          <w:tcPr>
            <w:tcW w:w="2612" w:type="dxa"/>
            <w:tcBorders>
              <w:right w:val="nil"/>
            </w:tcBorders>
            <w:vAlign w:val="center"/>
          </w:tcPr>
          <w:p w:rsidR="00D31ED2" w:rsidRPr="00997E6B" w:rsidRDefault="00997E6B" w:rsidP="00D31ED2">
            <w:pPr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r>
                  <w:rPr>
                    <w:rFonts w:ascii="Cambria Math" w:hAnsi="Cambria Math"/>
                    <w:lang w:val="en-US"/>
                  </w:rPr>
                  <m:t>ωR</m:t>
                </m:r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D31ED2" w:rsidRPr="00707A5E" w:rsidRDefault="00D31ED2" w:rsidP="00D31ED2">
            <w:r w:rsidRPr="00D31ED2">
              <w:t>линейная скорость тела</w:t>
            </w:r>
            <w:r w:rsidRPr="00D31ED2">
              <w:tab/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D31ED2" w:rsidRDefault="00D31ED2" w:rsidP="00681BB1">
            <w:pPr>
              <w:spacing w:after="120"/>
              <w:jc w:val="center"/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H=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</m:t>
                    </m:r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t-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D31ED2" w:rsidRDefault="00D31ED2" w:rsidP="00D31ED2">
            <w:r w:rsidRPr="00D31ED2">
              <w:t>высота тела</w:t>
            </w:r>
            <w:r w:rsidRPr="00D31ED2">
              <w:tab/>
            </w:r>
          </w:p>
        </w:tc>
      </w:tr>
      <w:tr w:rsidR="00D31ED2" w:rsidTr="00997E6B">
        <w:tc>
          <w:tcPr>
            <w:tcW w:w="2612" w:type="dxa"/>
            <w:tcBorders>
              <w:right w:val="nil"/>
            </w:tcBorders>
            <w:vAlign w:val="center"/>
          </w:tcPr>
          <w:p w:rsidR="00D31ED2" w:rsidRPr="00707A5E" w:rsidRDefault="00997E6B" w:rsidP="00997E6B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ω=2πν=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D31ED2" w:rsidRPr="00707A5E" w:rsidRDefault="00D31ED2" w:rsidP="00D31ED2">
            <w:r w:rsidRPr="00D31ED2">
              <w:t>угловая скорость тела</w:t>
            </w:r>
          </w:p>
        </w:tc>
        <w:tc>
          <w:tcPr>
            <w:tcW w:w="2612" w:type="dxa"/>
            <w:tcBorders>
              <w:bottom w:val="nil"/>
              <w:right w:val="nil"/>
            </w:tcBorders>
            <w:vAlign w:val="center"/>
          </w:tcPr>
          <w:p w:rsidR="00D31ED2" w:rsidRDefault="009F53CE" w:rsidP="00D31ED2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s=</m:t>
                    </m:r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0x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пол</m:t>
                    </m:r>
                  </m:sub>
                </m:sSub>
              </m:oMath>
            </m:oMathPara>
          </w:p>
        </w:tc>
        <w:tc>
          <w:tcPr>
            <w:tcW w:w="2613" w:type="dxa"/>
            <w:tcBorders>
              <w:left w:val="nil"/>
              <w:bottom w:val="nil"/>
            </w:tcBorders>
            <w:vAlign w:val="center"/>
          </w:tcPr>
          <w:p w:rsidR="00D31ED2" w:rsidRDefault="00D31ED2" w:rsidP="00D31ED2">
            <w:r w:rsidRPr="00D31ED2">
              <w:t>дальность полета</w:t>
            </w:r>
            <w:r w:rsidRPr="00D31ED2">
              <w:tab/>
            </w:r>
          </w:p>
        </w:tc>
      </w:tr>
      <w:tr w:rsidR="00D31ED2" w:rsidTr="00997E6B">
        <w:tc>
          <w:tcPr>
            <w:tcW w:w="2612" w:type="dxa"/>
            <w:tcBorders>
              <w:right w:val="nil"/>
            </w:tcBorders>
            <w:vAlign w:val="center"/>
          </w:tcPr>
          <w:p w:rsidR="00D31ED2" w:rsidRPr="00707A5E" w:rsidRDefault="00997E6B" w:rsidP="00681BB1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D31ED2" w:rsidRPr="00707A5E" w:rsidRDefault="00D31ED2" w:rsidP="00D31ED2">
            <w:r w:rsidRPr="00D31ED2">
              <w:t>центростремительное ускорение</w:t>
            </w:r>
          </w:p>
        </w:tc>
        <w:tc>
          <w:tcPr>
            <w:tcW w:w="2612" w:type="dxa"/>
            <w:tcBorders>
              <w:top w:val="nil"/>
              <w:right w:val="nil"/>
            </w:tcBorders>
            <w:vAlign w:val="center"/>
          </w:tcPr>
          <w:p w:rsidR="00D31ED2" w:rsidRDefault="00D31ED2" w:rsidP="00D31ED2">
            <w:pPr>
              <w:jc w:val="center"/>
            </w:pPr>
          </w:p>
        </w:tc>
        <w:tc>
          <w:tcPr>
            <w:tcW w:w="2613" w:type="dxa"/>
            <w:tcBorders>
              <w:top w:val="nil"/>
              <w:left w:val="nil"/>
            </w:tcBorders>
            <w:vAlign w:val="center"/>
          </w:tcPr>
          <w:p w:rsidR="00D31ED2" w:rsidRDefault="00D31ED2" w:rsidP="00D31ED2"/>
        </w:tc>
      </w:tr>
      <w:tr w:rsidR="00997E6B" w:rsidTr="00AF224C">
        <w:tc>
          <w:tcPr>
            <w:tcW w:w="10449" w:type="dxa"/>
            <w:gridSpan w:val="4"/>
            <w:vAlign w:val="center"/>
          </w:tcPr>
          <w:p w:rsidR="00997E6B" w:rsidRPr="00997E6B" w:rsidRDefault="00997E6B" w:rsidP="00997E6B">
            <w:pPr>
              <w:pStyle w:val="2"/>
              <w:jc w:val="center"/>
              <w:rPr>
                <w:b/>
                <w:bCs/>
                <w:i/>
                <w:iCs/>
              </w:rPr>
            </w:pPr>
            <w:bookmarkStart w:id="8" w:name="_Toc18572031"/>
            <w:r w:rsidRPr="00997E6B">
              <w:rPr>
                <w:b/>
                <w:bCs/>
                <w:i/>
                <w:iCs/>
                <w:color w:val="000000" w:themeColor="text1"/>
              </w:rPr>
              <w:t>Динамика</w:t>
            </w:r>
            <w:bookmarkEnd w:id="8"/>
          </w:p>
        </w:tc>
      </w:tr>
      <w:tr w:rsidR="00165B99" w:rsidTr="00E37594">
        <w:tc>
          <w:tcPr>
            <w:tcW w:w="2612" w:type="dxa"/>
            <w:vMerge w:val="restart"/>
            <w:tcBorders>
              <w:right w:val="nil"/>
            </w:tcBorders>
            <w:vAlign w:val="center"/>
          </w:tcPr>
          <w:p w:rsidR="00165B99" w:rsidRPr="00997E6B" w:rsidRDefault="00165B99" w:rsidP="00997E6B">
            <w:pPr>
              <w:pStyle w:val="a5"/>
              <w:numPr>
                <w:ilvl w:val="0"/>
                <w:numId w:val="1"/>
              </w:numPr>
              <w:spacing w:before="120"/>
              <w:ind w:left="714" w:hanging="357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Σ</m:t>
              </m:r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  <m:r>
                <w:rPr>
                  <w:rFonts w:ascii="Cambria Math" w:hAnsi="Cambria Math"/>
                </w:rPr>
                <m:t>=0</m:t>
              </m:r>
            </m:oMath>
          </w:p>
          <w:p w:rsidR="00165B99" w:rsidRPr="00997E6B" w:rsidRDefault="009F53CE" w:rsidP="00997E6B">
            <w:pPr>
              <w:pStyle w:val="a5"/>
              <w:numPr>
                <w:ilvl w:val="0"/>
                <w:numId w:val="1"/>
              </w:num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  <m:r>
                <w:rPr>
                  <w:rFonts w:ascii="Cambria Math" w:hAnsi="Cambria Math"/>
                </w:rPr>
                <m:t>=m</m:t>
              </m:r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</w:p>
          <w:p w:rsidR="00165B99" w:rsidRPr="00707A5E" w:rsidRDefault="009F53CE" w:rsidP="00997E6B">
            <w:pPr>
              <w:pStyle w:val="a5"/>
              <w:numPr>
                <w:ilvl w:val="0"/>
                <w:numId w:val="1"/>
              </w:numPr>
              <w:spacing w:after="120"/>
              <w:ind w:left="714" w:hanging="357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</w:tc>
        <w:tc>
          <w:tcPr>
            <w:tcW w:w="2612" w:type="dxa"/>
            <w:vMerge w:val="restart"/>
            <w:tcBorders>
              <w:left w:val="nil"/>
            </w:tcBorders>
            <w:vAlign w:val="center"/>
          </w:tcPr>
          <w:p w:rsidR="00165B99" w:rsidRPr="00707A5E" w:rsidRDefault="00165B99" w:rsidP="00D31ED2">
            <w:r w:rsidRPr="00997E6B">
              <w:t>законы Ньютона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165B99" w:rsidRPr="00165B99" w:rsidRDefault="009F53CE" w:rsidP="00D31ED2">
            <w:pPr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тр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=μN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165B99" w:rsidRDefault="00165B99" w:rsidP="00D31ED2">
            <w:r w:rsidRPr="00612309">
              <w:t>сила трения</w:t>
            </w:r>
            <w:r>
              <w:t xml:space="preserve"> </w:t>
            </w:r>
            <w:r w:rsidRPr="00612309">
              <w:t>скольжения</w:t>
            </w:r>
          </w:p>
        </w:tc>
      </w:tr>
      <w:tr w:rsidR="00165B99" w:rsidTr="00E37594">
        <w:tc>
          <w:tcPr>
            <w:tcW w:w="2612" w:type="dxa"/>
            <w:vMerge/>
            <w:tcBorders>
              <w:right w:val="nil"/>
            </w:tcBorders>
            <w:vAlign w:val="center"/>
          </w:tcPr>
          <w:p w:rsidR="00165B99" w:rsidRPr="00997E6B" w:rsidRDefault="00165B99" w:rsidP="006556E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12" w:type="dxa"/>
            <w:vMerge/>
            <w:tcBorders>
              <w:left w:val="nil"/>
            </w:tcBorders>
            <w:vAlign w:val="center"/>
          </w:tcPr>
          <w:p w:rsidR="00165B99" w:rsidRPr="00997E6B" w:rsidRDefault="00165B99" w:rsidP="006556EE"/>
        </w:tc>
        <w:tc>
          <w:tcPr>
            <w:tcW w:w="2612" w:type="dxa"/>
            <w:tcBorders>
              <w:right w:val="nil"/>
            </w:tcBorders>
            <w:vAlign w:val="center"/>
          </w:tcPr>
          <w:p w:rsidR="00165B99" w:rsidRDefault="009F53CE" w:rsidP="000A37C0">
            <w:pPr>
              <w:spacing w:before="120"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А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=ρgV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165B99" w:rsidRDefault="00165B99" w:rsidP="006556EE">
            <w:r>
              <w:t>сила Архимеда</w:t>
            </w:r>
          </w:p>
        </w:tc>
      </w:tr>
      <w:tr w:rsidR="00165B99" w:rsidTr="00E37594">
        <w:tc>
          <w:tcPr>
            <w:tcW w:w="2612" w:type="dxa"/>
            <w:vMerge/>
            <w:tcBorders>
              <w:right w:val="nil"/>
            </w:tcBorders>
            <w:vAlign w:val="center"/>
          </w:tcPr>
          <w:p w:rsidR="00165B99" w:rsidRPr="00997E6B" w:rsidRDefault="00165B99" w:rsidP="006556E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12" w:type="dxa"/>
            <w:vMerge/>
            <w:tcBorders>
              <w:left w:val="nil"/>
            </w:tcBorders>
            <w:vAlign w:val="center"/>
          </w:tcPr>
          <w:p w:rsidR="00165B99" w:rsidRPr="00997E6B" w:rsidRDefault="00165B99" w:rsidP="006556EE"/>
        </w:tc>
        <w:tc>
          <w:tcPr>
            <w:tcW w:w="2612" w:type="dxa"/>
            <w:tcBorders>
              <w:right w:val="nil"/>
            </w:tcBorders>
            <w:vAlign w:val="center"/>
          </w:tcPr>
          <w:p w:rsidR="00165B99" w:rsidRDefault="000A37C0" w:rsidP="000A37C0">
            <w:pPr>
              <w:spacing w:before="120" w:after="12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165B99" w:rsidRDefault="00165B99" w:rsidP="006556EE">
            <w:r w:rsidRPr="00612309">
              <w:t>давление</w:t>
            </w:r>
          </w:p>
        </w:tc>
      </w:tr>
      <w:tr w:rsidR="00165B99" w:rsidTr="00E37594">
        <w:tc>
          <w:tcPr>
            <w:tcW w:w="2612" w:type="dxa"/>
            <w:tcBorders>
              <w:right w:val="nil"/>
            </w:tcBorders>
            <w:vAlign w:val="center"/>
          </w:tcPr>
          <w:p w:rsidR="00165B99" w:rsidRPr="00165B99" w:rsidRDefault="00165B99" w:rsidP="00165B99">
            <w:pPr>
              <w:rPr>
                <w:rFonts w:ascii="Calibri" w:eastAsia="Calibri" w:hAnsi="Calibri" w:cs="Times New Roman"/>
                <w:i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F=G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165B99" w:rsidRPr="00997E6B" w:rsidRDefault="00165B99" w:rsidP="00165B99">
            <w:r w:rsidRPr="00997E6B">
              <w:t>закон всемирного тяготения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165B99" w:rsidRDefault="000A37C0" w:rsidP="00165B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p=ρgh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165B99" w:rsidRDefault="00165B99" w:rsidP="00165B99">
            <w:r w:rsidRPr="00612309">
              <w:t>давление столба жидкости</w:t>
            </w:r>
          </w:p>
        </w:tc>
      </w:tr>
      <w:tr w:rsidR="00165B99" w:rsidTr="00E37594">
        <w:tc>
          <w:tcPr>
            <w:tcW w:w="2612" w:type="dxa"/>
            <w:tcBorders>
              <w:right w:val="nil"/>
            </w:tcBorders>
            <w:vAlign w:val="center"/>
          </w:tcPr>
          <w:p w:rsidR="00165B99" w:rsidRPr="00997E6B" w:rsidRDefault="00165B99" w:rsidP="00165B99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g=G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(R+h)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165B99" w:rsidRPr="00997E6B" w:rsidRDefault="00165B99" w:rsidP="00165B99">
            <w:r w:rsidRPr="00612309">
              <w:t>ускорение свободного падения на определенной высоте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165B99" w:rsidRDefault="000A37C0" w:rsidP="00165B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M=Fl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165B99" w:rsidRDefault="00165B99" w:rsidP="00165B99">
            <w:r w:rsidRPr="00612309">
              <w:t>момент силы</w:t>
            </w:r>
          </w:p>
        </w:tc>
      </w:tr>
      <w:tr w:rsidR="00165B99" w:rsidTr="00E37594">
        <w:tc>
          <w:tcPr>
            <w:tcW w:w="2612" w:type="dxa"/>
            <w:tcBorders>
              <w:right w:val="nil"/>
            </w:tcBorders>
            <w:vAlign w:val="center"/>
          </w:tcPr>
          <w:p w:rsidR="00165B99" w:rsidRPr="00997E6B" w:rsidRDefault="009F53CE" w:rsidP="00AF224C">
            <w:pPr>
              <w:spacing w:after="120"/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</w:rPr>
                      <m:t>G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R</m:t>
                        </m:r>
                      </m:den>
                    </m:f>
                  </m:e>
                </m:rad>
                <m:r>
                  <w:rPr>
                    <w:rFonts w:ascii="Cambria Math" w:eastAsia="Calibri" w:hAnsi="Cambria Math" w:cs="Times New Roman"/>
                  </w:rPr>
                  <m:t xml:space="preserve"> </m:t>
                </m:r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165B99" w:rsidRPr="00997E6B" w:rsidRDefault="00165B99" w:rsidP="00165B99">
            <w:r w:rsidRPr="00612309">
              <w:t>первая космическая скорость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165B99" w:rsidRDefault="009F53CE" w:rsidP="00165B99">
            <w:pPr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</w:rPr>
                  <m:t>=m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165B99" w:rsidRDefault="00165B99" w:rsidP="00165B99">
            <w:r w:rsidRPr="00612309">
              <w:t>импульс тела</w:t>
            </w:r>
          </w:p>
        </w:tc>
      </w:tr>
      <w:tr w:rsidR="00165B99" w:rsidTr="00E37594">
        <w:tc>
          <w:tcPr>
            <w:tcW w:w="2612" w:type="dxa"/>
            <w:tcBorders>
              <w:right w:val="nil"/>
            </w:tcBorders>
            <w:vAlign w:val="center"/>
          </w:tcPr>
          <w:p w:rsidR="00165B99" w:rsidRPr="00997E6B" w:rsidRDefault="009F53CE" w:rsidP="00165B99">
            <w:pPr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у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=kx=k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Δ</m:t>
                </m:r>
                <m:r>
                  <w:rPr>
                    <w:rFonts w:ascii="Cambria Math" w:eastAsia="Calibri" w:hAnsi="Cambria Math" w:cs="Times New Roman"/>
                  </w:rPr>
                  <m:t>l</m:t>
                </m:r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165B99" w:rsidRPr="00997E6B" w:rsidRDefault="00165B99" w:rsidP="00165B99">
            <w:r w:rsidRPr="00612309">
              <w:t>сила упругости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165B99" w:rsidRDefault="000A37C0" w:rsidP="00165B99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p=Ft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165B99" w:rsidRPr="006556EE" w:rsidRDefault="00165B99" w:rsidP="00165B99">
            <w:pPr>
              <w:rPr>
                <w:lang w:val="en-US"/>
              </w:rPr>
            </w:pPr>
            <w:r w:rsidRPr="00612309">
              <w:t>изменение импульса - импульс силы</w:t>
            </w:r>
          </w:p>
        </w:tc>
      </w:tr>
      <w:tr w:rsidR="00165B99" w:rsidTr="00E37594">
        <w:tc>
          <w:tcPr>
            <w:tcW w:w="2612" w:type="dxa"/>
            <w:tcBorders>
              <w:right w:val="nil"/>
            </w:tcBorders>
            <w:vAlign w:val="center"/>
          </w:tcPr>
          <w:p w:rsidR="00165B99" w:rsidRPr="00997E6B" w:rsidRDefault="009F53CE" w:rsidP="00165B99">
            <w:pPr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165B99" w:rsidRPr="00997E6B" w:rsidRDefault="000A3D9E" w:rsidP="00165B99">
            <w:r w:rsidRPr="000A3D9E">
              <w:t>закон сохранения энергии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165B99" w:rsidRPr="00AF224C" w:rsidRDefault="00AF224C" w:rsidP="00165B99">
            <w:pPr>
              <w:jc w:val="center"/>
              <w:rPr>
                <w:i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Σ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</w:rPr>
                  <m:t>=const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165B99" w:rsidRDefault="000A3D9E" w:rsidP="00165B99">
            <w:r w:rsidRPr="000A3D9E">
              <w:t>закон сохранения импульса</w:t>
            </w:r>
          </w:p>
        </w:tc>
      </w:tr>
      <w:tr w:rsidR="00D64479" w:rsidTr="00E37594">
        <w:tc>
          <w:tcPr>
            <w:tcW w:w="2612" w:type="dxa"/>
            <w:tcBorders>
              <w:right w:val="nil"/>
            </w:tcBorders>
            <w:vAlign w:val="center"/>
          </w:tcPr>
          <w:p w:rsidR="00D64479" w:rsidRPr="00997E6B" w:rsidRDefault="00D64479" w:rsidP="00D64479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A</m:t>
                </m:r>
                <m:r>
                  <w:rPr>
                    <w:rFonts w:ascii="Cambria Math" w:eastAsia="Calibri" w:hAnsi="Cambria Math" w:cs="Times New Roman"/>
                  </w:rPr>
                  <m:t>=Fs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D64479" w:rsidRPr="00997E6B" w:rsidRDefault="00D64479" w:rsidP="00D64479">
            <w:r w:rsidRPr="00AF224C">
              <w:t>работа тела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D64479" w:rsidRDefault="00D64479" w:rsidP="00D64479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D64479" w:rsidRPr="00AF224C" w:rsidRDefault="00D64479" w:rsidP="00D64479">
            <w:r>
              <w:t>потенциальная энергия пружины</w:t>
            </w:r>
          </w:p>
        </w:tc>
      </w:tr>
      <w:tr w:rsidR="00D64479" w:rsidTr="00E37594">
        <w:tc>
          <w:tcPr>
            <w:tcW w:w="2612" w:type="dxa"/>
            <w:tcBorders>
              <w:right w:val="nil"/>
            </w:tcBorders>
            <w:vAlign w:val="center"/>
          </w:tcPr>
          <w:p w:rsidR="00D64479" w:rsidRPr="00997E6B" w:rsidRDefault="00D64479" w:rsidP="00D64479">
            <w:pPr>
              <w:spacing w:after="120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D64479" w:rsidRPr="00997E6B" w:rsidRDefault="00D64479" w:rsidP="00D64479">
            <w:r w:rsidRPr="00AF224C">
              <w:t>кинетическая энергия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D64479" w:rsidRPr="00D64479" w:rsidRDefault="00D64479" w:rsidP="00D64479">
            <w:pPr>
              <w:jc w:val="center"/>
              <w:rPr>
                <w:i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A</m:t>
                </m:r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к2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E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к1</m:t>
                    </m:r>
                  </m:sub>
                </m:sSub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D64479" w:rsidRPr="00AF224C" w:rsidRDefault="00D64479" w:rsidP="00D64479">
            <w:r w:rsidRPr="00AF224C">
              <w:t>теорема об изменении кинетической энерги</w:t>
            </w:r>
            <w:r>
              <w:t>и</w:t>
            </w:r>
          </w:p>
        </w:tc>
      </w:tr>
      <w:tr w:rsidR="00D64479" w:rsidTr="00E37594">
        <w:tc>
          <w:tcPr>
            <w:tcW w:w="2612" w:type="dxa"/>
            <w:tcBorders>
              <w:right w:val="nil"/>
            </w:tcBorders>
            <w:vAlign w:val="center"/>
          </w:tcPr>
          <w:p w:rsidR="00D64479" w:rsidRPr="00997E6B" w:rsidRDefault="00D64479" w:rsidP="00D64479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E=mgh</m:t>
                </m:r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D64479" w:rsidRPr="00997E6B" w:rsidRDefault="00D64479" w:rsidP="00D64479">
            <w:r w:rsidRPr="00AF224C">
              <w:t>потенциальная энергия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D64479" w:rsidRPr="00D64479" w:rsidRDefault="00D64479" w:rsidP="00D64479">
            <w:pPr>
              <w:jc w:val="center"/>
              <w:rPr>
                <w:i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A</m:t>
                </m:r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п1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E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п2</m:t>
                    </m:r>
                  </m:sub>
                </m:sSub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D64479" w:rsidRPr="00AF224C" w:rsidRDefault="00D64479" w:rsidP="00D64479">
            <w:r w:rsidRPr="00AF224C">
              <w:t xml:space="preserve">теорема об изменении </w:t>
            </w:r>
            <w:r>
              <w:t>потенциальной</w:t>
            </w:r>
            <w:r w:rsidRPr="00AF224C">
              <w:t xml:space="preserve"> энерги</w:t>
            </w:r>
            <w:r>
              <w:t>и</w:t>
            </w:r>
          </w:p>
        </w:tc>
      </w:tr>
      <w:tr w:rsidR="00E37594" w:rsidTr="009F53CE">
        <w:tc>
          <w:tcPr>
            <w:tcW w:w="10449" w:type="dxa"/>
            <w:gridSpan w:val="4"/>
            <w:vAlign w:val="center"/>
          </w:tcPr>
          <w:p w:rsidR="00E37594" w:rsidRPr="00E37594" w:rsidRDefault="00E37594" w:rsidP="00E37594">
            <w:pPr>
              <w:pStyle w:val="2"/>
              <w:jc w:val="center"/>
              <w:rPr>
                <w:b/>
                <w:bCs/>
              </w:rPr>
            </w:pPr>
            <w:bookmarkStart w:id="9" w:name="_Toc18572032"/>
            <w:r>
              <w:rPr>
                <w:b/>
                <w:bCs/>
                <w:color w:val="000000" w:themeColor="text1"/>
              </w:rPr>
              <w:t>Колебательное движение</w:t>
            </w:r>
            <w:bookmarkEnd w:id="9"/>
          </w:p>
        </w:tc>
      </w:tr>
      <w:tr w:rsidR="00165B99" w:rsidTr="00E37594">
        <w:tc>
          <w:tcPr>
            <w:tcW w:w="2612" w:type="dxa"/>
            <w:tcBorders>
              <w:right w:val="nil"/>
            </w:tcBorders>
            <w:vAlign w:val="center"/>
          </w:tcPr>
          <w:p w:rsidR="00165B99" w:rsidRPr="00997E6B" w:rsidRDefault="00681BB1" w:rsidP="00681BB1">
            <w:pPr>
              <w:spacing w:after="120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165B99" w:rsidRPr="00E37594" w:rsidRDefault="00E37594" w:rsidP="00165B99">
            <w:r w:rsidRPr="00E37594">
              <w:t>период колебани</w:t>
            </w:r>
            <w:r>
              <w:t>й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165B99" w:rsidRDefault="00681BB1" w:rsidP="00165B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ω=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165B99" w:rsidRDefault="00E37594" w:rsidP="00165B99">
            <w:r w:rsidRPr="00E37594">
              <w:t>циклическая частота колебаний</w:t>
            </w:r>
          </w:p>
        </w:tc>
      </w:tr>
      <w:tr w:rsidR="00E37594" w:rsidTr="00E37594">
        <w:tc>
          <w:tcPr>
            <w:tcW w:w="2612" w:type="dxa"/>
            <w:tcBorders>
              <w:right w:val="nil"/>
            </w:tcBorders>
            <w:vAlign w:val="center"/>
          </w:tcPr>
          <w:p w:rsidR="00E37594" w:rsidRPr="00997E6B" w:rsidRDefault="00681BB1" w:rsidP="00165B99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ν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E37594" w:rsidRPr="00997E6B" w:rsidRDefault="00E37594" w:rsidP="00165B99">
            <w:r w:rsidRPr="00E37594">
              <w:t>частота колебаний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E37594" w:rsidRDefault="00681BB1" w:rsidP="00165B9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(ωt+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E37594" w:rsidRDefault="00E37594" w:rsidP="00165B99">
            <w:r w:rsidRPr="00E37594">
              <w:t>уравнение колебательного движения</w:t>
            </w:r>
          </w:p>
        </w:tc>
      </w:tr>
      <w:tr w:rsidR="00E37594" w:rsidTr="00E37594">
        <w:tc>
          <w:tcPr>
            <w:tcW w:w="2612" w:type="dxa"/>
            <w:tcBorders>
              <w:right w:val="nil"/>
            </w:tcBorders>
            <w:vAlign w:val="center"/>
          </w:tcPr>
          <w:p w:rsidR="00E37594" w:rsidRPr="00997E6B" w:rsidRDefault="00681BB1" w:rsidP="00165B99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T=2π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E37594" w:rsidRPr="00997E6B" w:rsidRDefault="00681BB1" w:rsidP="00165B99">
            <w:r w:rsidRPr="00681BB1">
              <w:t>период колебания пружинного маятника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E37594" w:rsidRDefault="00681BB1" w:rsidP="00681BB1">
            <w:pPr>
              <w:spacing w:after="120"/>
              <w:jc w:val="center"/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T=2π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E37594" w:rsidRDefault="00681BB1" w:rsidP="00165B99">
            <w:r w:rsidRPr="00681BB1">
              <w:t>период колебания математического маятника</w:t>
            </w:r>
          </w:p>
        </w:tc>
      </w:tr>
    </w:tbl>
    <w:p w:rsidR="00CB295B" w:rsidRPr="009F3E00" w:rsidRDefault="00CB295B" w:rsidP="00CB295B">
      <w:pPr>
        <w:pStyle w:val="1"/>
        <w:spacing w:before="0" w:after="120"/>
        <w:jc w:val="center"/>
        <w:rPr>
          <w:b/>
          <w:bCs/>
          <w:color w:val="000000" w:themeColor="text1"/>
        </w:rPr>
      </w:pPr>
      <w:bookmarkStart w:id="10" w:name="_Toc18572033"/>
      <w:r>
        <w:rPr>
          <w:b/>
          <w:bCs/>
          <w:color w:val="000000" w:themeColor="text1"/>
        </w:rPr>
        <w:lastRenderedPageBreak/>
        <w:t>МКТ и Термодинамика</w:t>
      </w:r>
      <w:bookmarkEnd w:id="10"/>
    </w:p>
    <w:tbl>
      <w:tblPr>
        <w:tblStyle w:val="a3"/>
        <w:tblW w:w="10449" w:type="dxa"/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3"/>
      </w:tblGrid>
      <w:tr w:rsidR="00CB295B" w:rsidTr="009F53CE">
        <w:tc>
          <w:tcPr>
            <w:tcW w:w="10449" w:type="dxa"/>
            <w:gridSpan w:val="4"/>
            <w:vAlign w:val="center"/>
          </w:tcPr>
          <w:p w:rsidR="00CB295B" w:rsidRPr="00707A5E" w:rsidRDefault="00CB295B" w:rsidP="009F53CE">
            <w:pPr>
              <w:pStyle w:val="2"/>
              <w:jc w:val="center"/>
              <w:rPr>
                <w:b/>
                <w:bCs/>
                <w:i/>
                <w:iCs/>
              </w:rPr>
            </w:pPr>
            <w:bookmarkStart w:id="11" w:name="_Toc18572034"/>
            <w:r>
              <w:rPr>
                <w:b/>
                <w:bCs/>
                <w:i/>
                <w:iCs/>
                <w:color w:val="000000" w:themeColor="text1"/>
              </w:rPr>
              <w:t>МКТ</w:t>
            </w:r>
            <w:bookmarkEnd w:id="11"/>
          </w:p>
        </w:tc>
      </w:tr>
      <w:tr w:rsidR="00CB295B" w:rsidTr="009F53CE">
        <w:tc>
          <w:tcPr>
            <w:tcW w:w="2612" w:type="dxa"/>
            <w:tcBorders>
              <w:right w:val="nil"/>
            </w:tcBorders>
            <w:vAlign w:val="center"/>
          </w:tcPr>
          <w:p w:rsidR="00CB295B" w:rsidRDefault="006F7B83" w:rsidP="006F7B83">
            <w:pPr>
              <w:spacing w:before="120" w:after="120"/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  <w:bottom w:val="single" w:sz="4" w:space="0" w:color="auto"/>
            </w:tcBorders>
            <w:vAlign w:val="center"/>
          </w:tcPr>
          <w:p w:rsidR="00CB295B" w:rsidRDefault="00CB295B" w:rsidP="009F53CE">
            <w:r w:rsidRPr="00CB295B">
              <w:t>концентрация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CB295B" w:rsidRDefault="006F7B83" w:rsidP="006F7B8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kT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CB295B" w:rsidRDefault="006F7B83" w:rsidP="009F53CE">
            <w:r w:rsidRPr="006F7B83">
              <w:t>средняя кинетическая энергия молекул</w:t>
            </w:r>
          </w:p>
        </w:tc>
      </w:tr>
      <w:tr w:rsidR="00CB295B" w:rsidTr="009F53CE">
        <w:tc>
          <w:tcPr>
            <w:tcW w:w="2612" w:type="dxa"/>
            <w:tcBorders>
              <w:right w:val="nil"/>
            </w:tcBorders>
            <w:vAlign w:val="center"/>
          </w:tcPr>
          <w:p w:rsidR="00CB295B" w:rsidRPr="006F7B83" w:rsidRDefault="006F7B83" w:rsidP="006F7B83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ν=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  <w:bottom w:val="single" w:sz="4" w:space="0" w:color="auto"/>
            </w:tcBorders>
            <w:vAlign w:val="center"/>
          </w:tcPr>
          <w:p w:rsidR="00CB295B" w:rsidRDefault="00CB295B" w:rsidP="009F53CE">
            <w:r w:rsidRPr="00CB295B">
              <w:t>количество вещества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CB295B" w:rsidRDefault="006F7B83" w:rsidP="009F53C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p=nkT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CB295B" w:rsidRDefault="006F7B83" w:rsidP="009F53CE">
            <w:r w:rsidRPr="006F7B83">
              <w:t>основное уравнение МКТ</w:t>
            </w:r>
          </w:p>
        </w:tc>
      </w:tr>
      <w:tr w:rsidR="00CB295B" w:rsidTr="009F53CE">
        <w:tc>
          <w:tcPr>
            <w:tcW w:w="2612" w:type="dxa"/>
            <w:tcBorders>
              <w:right w:val="nil"/>
            </w:tcBorders>
            <w:vAlign w:val="center"/>
          </w:tcPr>
          <w:p w:rsidR="00CB295B" w:rsidRPr="006F7B83" w:rsidRDefault="006F7B83" w:rsidP="00696D36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ρ=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CB295B" w:rsidRPr="00B90D83" w:rsidRDefault="00CB295B" w:rsidP="009F53CE">
            <w:r w:rsidRPr="00CB295B">
              <w:t>плотность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CB295B" w:rsidRPr="006F7B83" w:rsidRDefault="006F7B83" w:rsidP="00696D36">
            <w:pPr>
              <w:spacing w:after="12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3kT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hAnsi="Cambria Math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3RT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CB295B" w:rsidRDefault="006F7B83" w:rsidP="009F53CE">
            <w:r w:rsidRPr="006F7B83">
              <w:t>средняя квадратичная скорость</w:t>
            </w:r>
          </w:p>
        </w:tc>
      </w:tr>
      <w:tr w:rsidR="00696D36" w:rsidRPr="00707A5E" w:rsidTr="009F53CE">
        <w:tc>
          <w:tcPr>
            <w:tcW w:w="10449" w:type="dxa"/>
            <w:gridSpan w:val="4"/>
            <w:vAlign w:val="center"/>
          </w:tcPr>
          <w:p w:rsidR="00696D36" w:rsidRPr="00696D36" w:rsidRDefault="00696D36" w:rsidP="009F53CE">
            <w:pPr>
              <w:pStyle w:val="2"/>
              <w:jc w:val="center"/>
              <w:rPr>
                <w:b/>
                <w:bCs/>
                <w:i/>
                <w:iCs/>
              </w:rPr>
            </w:pPr>
            <w:bookmarkStart w:id="12" w:name="_Toc18572035"/>
            <w:r w:rsidRPr="00696D36">
              <w:rPr>
                <w:b/>
                <w:bCs/>
                <w:i/>
                <w:iCs/>
                <w:color w:val="000000" w:themeColor="text1"/>
              </w:rPr>
              <w:t>Термодинамика</w:t>
            </w:r>
            <w:bookmarkEnd w:id="12"/>
          </w:p>
        </w:tc>
      </w:tr>
      <w:tr w:rsidR="00696D36" w:rsidTr="009F53CE">
        <w:tc>
          <w:tcPr>
            <w:tcW w:w="2612" w:type="dxa"/>
            <w:tcBorders>
              <w:right w:val="nil"/>
            </w:tcBorders>
            <w:vAlign w:val="center"/>
          </w:tcPr>
          <w:p w:rsidR="00696D36" w:rsidRPr="00696D36" w:rsidRDefault="00696D36" w:rsidP="009F53C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pV=νRT</m:t>
                </m:r>
              </m:oMath>
            </m:oMathPara>
          </w:p>
        </w:tc>
        <w:tc>
          <w:tcPr>
            <w:tcW w:w="2612" w:type="dxa"/>
            <w:tcBorders>
              <w:left w:val="nil"/>
              <w:bottom w:val="single" w:sz="4" w:space="0" w:color="auto"/>
            </w:tcBorders>
            <w:vAlign w:val="center"/>
          </w:tcPr>
          <w:p w:rsidR="00696D36" w:rsidRDefault="00696D36" w:rsidP="009F53CE">
            <w:r w:rsidRPr="00696D36">
              <w:t>уравнение Менделеева-</w:t>
            </w:r>
            <w:proofErr w:type="spellStart"/>
            <w:r w:rsidRPr="00696D36">
              <w:t>Клапейрона</w:t>
            </w:r>
            <w:proofErr w:type="spellEnd"/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696D36" w:rsidRDefault="009F53CE" w:rsidP="009F53C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</w:rPr>
                  <m:t>=const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696D36" w:rsidRDefault="00696D36" w:rsidP="009F53CE">
            <w:r w:rsidRPr="00696D36">
              <w:t xml:space="preserve">уравнение </w:t>
            </w:r>
            <w:proofErr w:type="spellStart"/>
            <w:r w:rsidRPr="00696D36">
              <w:t>Клапейрона</w:t>
            </w:r>
            <w:proofErr w:type="spellEnd"/>
          </w:p>
        </w:tc>
      </w:tr>
      <w:tr w:rsidR="00696D36" w:rsidTr="009F53CE">
        <w:tc>
          <w:tcPr>
            <w:tcW w:w="2612" w:type="dxa"/>
            <w:tcBorders>
              <w:right w:val="nil"/>
            </w:tcBorders>
            <w:vAlign w:val="center"/>
          </w:tcPr>
          <w:p w:rsidR="00696D36" w:rsidRPr="004432D6" w:rsidRDefault="00696D36" w:rsidP="009F53CE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pV=const</m:t>
                </m:r>
              </m:oMath>
            </m:oMathPara>
          </w:p>
        </w:tc>
        <w:tc>
          <w:tcPr>
            <w:tcW w:w="2612" w:type="dxa"/>
            <w:tcBorders>
              <w:left w:val="nil"/>
              <w:bottom w:val="single" w:sz="4" w:space="0" w:color="auto"/>
            </w:tcBorders>
            <w:vAlign w:val="center"/>
          </w:tcPr>
          <w:p w:rsidR="00696D36" w:rsidRDefault="00696D36" w:rsidP="009F53CE">
            <w:r w:rsidRPr="00696D36">
              <w:t>уравнение Бойля-Мариотта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696D36" w:rsidRDefault="00696D36" w:rsidP="009F53C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A=p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696D36" w:rsidRDefault="00696D36" w:rsidP="009F53CE">
            <w:r w:rsidRPr="00696D36">
              <w:t>работа газа</w:t>
            </w:r>
          </w:p>
        </w:tc>
      </w:tr>
      <w:tr w:rsidR="00696D36" w:rsidTr="009F53CE">
        <w:tc>
          <w:tcPr>
            <w:tcW w:w="2612" w:type="dxa"/>
            <w:tcBorders>
              <w:right w:val="nil"/>
            </w:tcBorders>
            <w:vAlign w:val="center"/>
          </w:tcPr>
          <w:p w:rsidR="00696D36" w:rsidRPr="004065A8" w:rsidRDefault="009F53CE" w:rsidP="00EF38F5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</w:rPr>
                  <m:t>=const</m:t>
                </m:r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696D36" w:rsidRPr="00B90D83" w:rsidRDefault="00696D36" w:rsidP="009F53CE">
            <w:r w:rsidRPr="00696D36">
              <w:t>уравнение Шарля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696D36" w:rsidRDefault="00696D36" w:rsidP="009F53C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νRT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696D36" w:rsidRDefault="00696D36" w:rsidP="009F53CE">
            <w:r w:rsidRPr="00696D36">
              <w:t>внутренняя энергия газа</w:t>
            </w:r>
          </w:p>
        </w:tc>
      </w:tr>
      <w:tr w:rsidR="00696D36" w:rsidTr="009F53CE">
        <w:tc>
          <w:tcPr>
            <w:tcW w:w="2612" w:type="dxa"/>
            <w:tcBorders>
              <w:right w:val="nil"/>
            </w:tcBorders>
            <w:vAlign w:val="center"/>
          </w:tcPr>
          <w:p w:rsidR="00696D36" w:rsidRPr="00BC532D" w:rsidRDefault="009F53CE" w:rsidP="00EF38F5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</w:rPr>
                  <m:t>=const</m:t>
                </m:r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696D36" w:rsidRDefault="00696D36" w:rsidP="009F53CE">
            <w:r w:rsidRPr="00696D36">
              <w:t>уравнение Гей-Люссака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696D36" w:rsidRDefault="00EF38F5" w:rsidP="009F53CE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Q=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U+A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696D36" w:rsidRDefault="00696D36" w:rsidP="009F53CE">
            <w:r w:rsidRPr="00696D36">
              <w:t>первый закон термодинамики</w:t>
            </w:r>
          </w:p>
        </w:tc>
      </w:tr>
      <w:tr w:rsidR="00486667" w:rsidTr="009F53CE">
        <w:tc>
          <w:tcPr>
            <w:tcW w:w="2612" w:type="dxa"/>
            <w:vMerge w:val="restart"/>
            <w:tcBorders>
              <w:right w:val="nil"/>
            </w:tcBorders>
            <w:vAlign w:val="center"/>
          </w:tcPr>
          <w:p w:rsidR="00486667" w:rsidRPr="00486667" w:rsidRDefault="00486667" w:rsidP="00CC4544">
            <w:pPr>
              <w:spacing w:line="360" w:lineRule="auto"/>
              <w:jc w:val="center"/>
              <w:rPr>
                <w:rFonts w:ascii="Calibri" w:eastAsia="Calibri" w:hAnsi="Calibri" w:cs="Times New Roman"/>
                <w:i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η=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T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  <w:p w:rsidR="00486667" w:rsidRPr="00486667" w:rsidRDefault="00486667" w:rsidP="00CC4544">
            <w:pPr>
              <w:spacing w:line="360" w:lineRule="auto"/>
              <w:jc w:val="center"/>
              <w:rPr>
                <w:rFonts w:ascii="Calibri" w:eastAsia="Calibri" w:hAnsi="Calibri" w:cs="Times New Roman"/>
                <w:i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η=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Q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12" w:type="dxa"/>
            <w:vMerge w:val="restart"/>
            <w:tcBorders>
              <w:left w:val="nil"/>
            </w:tcBorders>
            <w:vAlign w:val="center"/>
          </w:tcPr>
          <w:p w:rsidR="00486667" w:rsidRPr="00696D36" w:rsidRDefault="00486667" w:rsidP="00486667">
            <w:r w:rsidRPr="00486667">
              <w:t>КПД идеального теплового двигателя</w:t>
            </w:r>
            <w:r w:rsidRPr="00486667">
              <w:tab/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486667" w:rsidRPr="00CC4544" w:rsidRDefault="00CC4544" w:rsidP="00486667">
            <w:pPr>
              <w:jc w:val="center"/>
              <w:rPr>
                <w:rFonts w:ascii="Calibri" w:eastAsia="Calibri" w:hAnsi="Calibri" w:cs="Times New Roman"/>
                <w:i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A</m:t>
                </m:r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Q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х</m:t>
                    </m:r>
                  </m:sub>
                </m:sSub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486667" w:rsidRPr="00CC4544" w:rsidRDefault="00CC4544" w:rsidP="00486667">
            <w:r>
              <w:t>работа идеального теплового двигателя</w:t>
            </w:r>
          </w:p>
        </w:tc>
      </w:tr>
      <w:tr w:rsidR="00CC4544" w:rsidTr="009F53CE">
        <w:trPr>
          <w:trHeight w:val="889"/>
        </w:trPr>
        <w:tc>
          <w:tcPr>
            <w:tcW w:w="2612" w:type="dxa"/>
            <w:vMerge/>
            <w:tcBorders>
              <w:right w:val="nil"/>
            </w:tcBorders>
            <w:vAlign w:val="center"/>
          </w:tcPr>
          <w:p w:rsidR="00CC4544" w:rsidRDefault="00CC4544" w:rsidP="0048666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2" w:type="dxa"/>
            <w:vMerge/>
            <w:tcBorders>
              <w:left w:val="nil"/>
            </w:tcBorders>
            <w:vAlign w:val="center"/>
          </w:tcPr>
          <w:p w:rsidR="00CC4544" w:rsidRPr="00696D36" w:rsidRDefault="00CC4544" w:rsidP="00486667"/>
        </w:tc>
        <w:tc>
          <w:tcPr>
            <w:tcW w:w="2612" w:type="dxa"/>
            <w:tcBorders>
              <w:right w:val="nil"/>
            </w:tcBorders>
            <w:vAlign w:val="center"/>
          </w:tcPr>
          <w:p w:rsidR="00CC4544" w:rsidRPr="00CC4544" w:rsidRDefault="00CC4544" w:rsidP="00CC4544">
            <w:pPr>
              <w:spacing w:before="120" w:line="36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ϕ=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⋅100%</m:t>
                </m:r>
              </m:oMath>
            </m:oMathPara>
          </w:p>
          <w:p w:rsidR="00CC4544" w:rsidRDefault="00CC4544" w:rsidP="00CC4544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ϕ=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ρ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⋅100%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CC4544" w:rsidRPr="00696D36" w:rsidRDefault="00CC4544" w:rsidP="00486667">
            <w:r w:rsidRPr="00CC4544">
              <w:t>относительная влажность воздуха</w:t>
            </w:r>
          </w:p>
        </w:tc>
      </w:tr>
      <w:tr w:rsidR="00486667" w:rsidTr="009F53CE">
        <w:tc>
          <w:tcPr>
            <w:tcW w:w="2612" w:type="dxa"/>
            <w:tcBorders>
              <w:right w:val="nil"/>
            </w:tcBorders>
            <w:vAlign w:val="center"/>
          </w:tcPr>
          <w:p w:rsidR="00486667" w:rsidRPr="009F53CE" w:rsidRDefault="009F53CE" w:rsidP="00486667">
            <w:pPr>
              <w:jc w:val="center"/>
              <w:rPr>
                <w:rFonts w:ascii="Calibri" w:eastAsia="Calibri" w:hAnsi="Calibri" w:cs="Times New Roman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Q=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486667" w:rsidRPr="00696D36" w:rsidRDefault="00557F22" w:rsidP="00486667">
            <w:r>
              <w:t>количество теплоты при нагревании / охлаждении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486667" w:rsidRDefault="009F53CE" w:rsidP="00486667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Q=</m:t>
                </m:r>
                <m:r>
                  <w:rPr>
                    <w:rFonts w:ascii="Cambria Math" w:hAnsi="Cambria Math"/>
                    <w:lang w:val="en-US"/>
                  </w:rPr>
                  <m:t>L</m:t>
                </m:r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486667" w:rsidRPr="00696D36" w:rsidRDefault="009F53CE" w:rsidP="00486667">
            <w:r>
              <w:t>количество теплоты при парообразовании / конденсации</w:t>
            </w:r>
          </w:p>
        </w:tc>
      </w:tr>
      <w:tr w:rsidR="00486667" w:rsidTr="009F53CE">
        <w:tc>
          <w:tcPr>
            <w:tcW w:w="2612" w:type="dxa"/>
            <w:tcBorders>
              <w:right w:val="nil"/>
            </w:tcBorders>
            <w:vAlign w:val="center"/>
          </w:tcPr>
          <w:p w:rsidR="00486667" w:rsidRDefault="009F53CE" w:rsidP="00486667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Q=λm</m:t>
                </m:r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486667" w:rsidRPr="00696D36" w:rsidRDefault="004D2950" w:rsidP="00486667">
            <w:r>
              <w:t>количество теплоты при плавлении / кристаллизации</w:t>
            </w:r>
          </w:p>
        </w:tc>
        <w:tc>
          <w:tcPr>
            <w:tcW w:w="2612" w:type="dxa"/>
            <w:tcBorders>
              <w:right w:val="nil"/>
            </w:tcBorders>
            <w:vAlign w:val="center"/>
          </w:tcPr>
          <w:p w:rsidR="00486667" w:rsidRDefault="009F53CE" w:rsidP="00486667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Q=qm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486667" w:rsidRPr="009F53CE" w:rsidRDefault="009F53CE" w:rsidP="00486667">
            <w:r>
              <w:t>количество теплоты при сгорании топлива</w:t>
            </w:r>
          </w:p>
        </w:tc>
      </w:tr>
    </w:tbl>
    <w:p w:rsidR="009F53CE" w:rsidRDefault="009F53CE" w:rsidP="004432D6"/>
    <w:p w:rsidR="009F53CE" w:rsidRDefault="009F53CE" w:rsidP="009F53CE">
      <w:r>
        <w:br w:type="page"/>
      </w:r>
    </w:p>
    <w:p w:rsidR="009F53CE" w:rsidRPr="009F3E00" w:rsidRDefault="009F53CE" w:rsidP="009F53CE">
      <w:pPr>
        <w:pStyle w:val="1"/>
        <w:spacing w:before="0" w:after="120"/>
        <w:jc w:val="center"/>
        <w:rPr>
          <w:b/>
          <w:bCs/>
          <w:color w:val="000000" w:themeColor="text1"/>
        </w:rPr>
      </w:pPr>
      <w:bookmarkStart w:id="13" w:name="_Toc18572036"/>
      <w:r>
        <w:rPr>
          <w:b/>
          <w:bCs/>
          <w:color w:val="000000" w:themeColor="text1"/>
        </w:rPr>
        <w:lastRenderedPageBreak/>
        <w:t>Электричество и магнетизм</w:t>
      </w:r>
      <w:bookmarkEnd w:id="13"/>
    </w:p>
    <w:tbl>
      <w:tblPr>
        <w:tblStyle w:val="a3"/>
        <w:tblW w:w="10453" w:type="dxa"/>
        <w:tblLook w:val="04A0" w:firstRow="1" w:lastRow="0" w:firstColumn="1" w:lastColumn="0" w:noHBand="0" w:noVBand="1"/>
      </w:tblPr>
      <w:tblGrid>
        <w:gridCol w:w="2547"/>
        <w:gridCol w:w="69"/>
        <w:gridCol w:w="2612"/>
        <w:gridCol w:w="2543"/>
        <w:gridCol w:w="69"/>
        <w:gridCol w:w="2613"/>
      </w:tblGrid>
      <w:tr w:rsidR="009F53CE" w:rsidTr="00EF56AA">
        <w:tc>
          <w:tcPr>
            <w:tcW w:w="10453" w:type="dxa"/>
            <w:gridSpan w:val="6"/>
            <w:vAlign w:val="center"/>
          </w:tcPr>
          <w:p w:rsidR="009F53CE" w:rsidRPr="00707A5E" w:rsidRDefault="009F53CE" w:rsidP="009F53CE">
            <w:pPr>
              <w:pStyle w:val="2"/>
              <w:jc w:val="center"/>
              <w:rPr>
                <w:b/>
                <w:bCs/>
                <w:i/>
                <w:iCs/>
              </w:rPr>
            </w:pPr>
            <w:bookmarkStart w:id="14" w:name="_Toc18572037"/>
            <w:r>
              <w:rPr>
                <w:b/>
                <w:bCs/>
                <w:i/>
                <w:iCs/>
                <w:color w:val="000000" w:themeColor="text1"/>
              </w:rPr>
              <w:t>Электричество</w:t>
            </w:r>
            <w:bookmarkEnd w:id="14"/>
          </w:p>
        </w:tc>
      </w:tr>
      <w:tr w:rsidR="009F53CE" w:rsidTr="00F25DD8">
        <w:tc>
          <w:tcPr>
            <w:tcW w:w="2547" w:type="dxa"/>
            <w:tcBorders>
              <w:right w:val="nil"/>
            </w:tcBorders>
            <w:vAlign w:val="center"/>
          </w:tcPr>
          <w:p w:rsidR="009F53CE" w:rsidRDefault="005A28F7" w:rsidP="009F53CE">
            <w:pPr>
              <w:spacing w:before="120" w:after="120"/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F53CE" w:rsidRDefault="009F53CE" w:rsidP="009F53CE">
            <w:r w:rsidRPr="009F53CE">
              <w:t>сила тока</w:t>
            </w:r>
          </w:p>
        </w:tc>
        <w:tc>
          <w:tcPr>
            <w:tcW w:w="2543" w:type="dxa"/>
            <w:tcBorders>
              <w:right w:val="nil"/>
            </w:tcBorders>
            <w:vAlign w:val="center"/>
          </w:tcPr>
          <w:p w:rsidR="009F53CE" w:rsidRDefault="005A28F7" w:rsidP="005A28F7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ρ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2682" w:type="dxa"/>
            <w:gridSpan w:val="2"/>
            <w:tcBorders>
              <w:left w:val="nil"/>
            </w:tcBorders>
            <w:vAlign w:val="center"/>
          </w:tcPr>
          <w:p w:rsidR="009F53CE" w:rsidRDefault="005A28F7" w:rsidP="009F53CE">
            <w:r w:rsidRPr="005A28F7">
              <w:t>сопротивление</w:t>
            </w:r>
          </w:p>
        </w:tc>
      </w:tr>
      <w:tr w:rsidR="009F53CE" w:rsidTr="00F25DD8">
        <w:tc>
          <w:tcPr>
            <w:tcW w:w="2547" w:type="dxa"/>
            <w:tcBorders>
              <w:right w:val="nil"/>
            </w:tcBorders>
            <w:vAlign w:val="center"/>
          </w:tcPr>
          <w:p w:rsidR="009F53CE" w:rsidRPr="006F7B83" w:rsidRDefault="005A28F7" w:rsidP="009F53CE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U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F53CE" w:rsidRDefault="009F53CE" w:rsidP="009F53CE">
            <w:r>
              <w:t>напряжение</w:t>
            </w:r>
          </w:p>
        </w:tc>
        <w:tc>
          <w:tcPr>
            <w:tcW w:w="2543" w:type="dxa"/>
            <w:tcBorders>
              <w:right w:val="nil"/>
            </w:tcBorders>
            <w:vAlign w:val="center"/>
          </w:tcPr>
          <w:p w:rsidR="009F53CE" w:rsidRDefault="005A28F7" w:rsidP="009F53C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P=UI=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R</m:t>
                </m:r>
              </m:oMath>
            </m:oMathPara>
          </w:p>
        </w:tc>
        <w:tc>
          <w:tcPr>
            <w:tcW w:w="2682" w:type="dxa"/>
            <w:gridSpan w:val="2"/>
            <w:tcBorders>
              <w:left w:val="nil"/>
            </w:tcBorders>
            <w:vAlign w:val="center"/>
          </w:tcPr>
          <w:p w:rsidR="009F53CE" w:rsidRDefault="005A28F7" w:rsidP="009F53CE">
            <w:r w:rsidRPr="005A28F7">
              <w:t>мощность тока</w:t>
            </w:r>
          </w:p>
        </w:tc>
      </w:tr>
      <w:tr w:rsidR="00AC0D6B" w:rsidTr="00F25DD8">
        <w:tc>
          <w:tcPr>
            <w:tcW w:w="2547" w:type="dxa"/>
            <w:tcBorders>
              <w:right w:val="nil"/>
            </w:tcBorders>
            <w:vAlign w:val="center"/>
          </w:tcPr>
          <w:p w:rsidR="00AC0D6B" w:rsidRPr="006F7B83" w:rsidRDefault="00AC0D6B" w:rsidP="005A28F7">
            <w:pPr>
              <w:spacing w:before="120" w:after="12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2681" w:type="dxa"/>
            <w:gridSpan w:val="2"/>
            <w:tcBorders>
              <w:left w:val="nil"/>
            </w:tcBorders>
            <w:vAlign w:val="center"/>
          </w:tcPr>
          <w:p w:rsidR="00AC0D6B" w:rsidRPr="00B90D83" w:rsidRDefault="00AC0D6B" w:rsidP="009F53CE">
            <w:r w:rsidRPr="009F53CE">
              <w:t>закон Ома</w:t>
            </w:r>
            <w:r w:rsidRPr="009F53CE">
              <w:tab/>
            </w:r>
          </w:p>
        </w:tc>
        <w:tc>
          <w:tcPr>
            <w:tcW w:w="2543" w:type="dxa"/>
            <w:vMerge w:val="restart"/>
            <w:tcBorders>
              <w:right w:val="nil"/>
            </w:tcBorders>
            <w:vAlign w:val="center"/>
          </w:tcPr>
          <w:p w:rsidR="00AC0D6B" w:rsidRPr="006F7B83" w:rsidRDefault="00AC0D6B" w:rsidP="00AC0D6B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A=Q=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Rt</m:t>
                </m:r>
              </m:oMath>
            </m:oMathPara>
          </w:p>
        </w:tc>
        <w:tc>
          <w:tcPr>
            <w:tcW w:w="2682" w:type="dxa"/>
            <w:gridSpan w:val="2"/>
            <w:vMerge w:val="restart"/>
            <w:tcBorders>
              <w:left w:val="nil"/>
            </w:tcBorders>
            <w:vAlign w:val="center"/>
          </w:tcPr>
          <w:p w:rsidR="00AC0D6B" w:rsidRDefault="00AC0D6B" w:rsidP="009F53CE">
            <w:r w:rsidRPr="005A28F7">
              <w:t>закон Джоуля-Ленца (работа тока)</w:t>
            </w:r>
          </w:p>
        </w:tc>
      </w:tr>
      <w:tr w:rsidR="00AC0D6B" w:rsidTr="00F25DD8">
        <w:tc>
          <w:tcPr>
            <w:tcW w:w="2547" w:type="dxa"/>
            <w:tcBorders>
              <w:right w:val="nil"/>
            </w:tcBorders>
            <w:vAlign w:val="center"/>
          </w:tcPr>
          <w:p w:rsidR="00AC0D6B" w:rsidRDefault="00AC0D6B" w:rsidP="005A28F7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lang w:val="en-US"/>
                      </w:rPr>
                      <m:t>+r</m:t>
                    </m:r>
                  </m:den>
                </m:f>
              </m:oMath>
            </m:oMathPara>
          </w:p>
        </w:tc>
        <w:tc>
          <w:tcPr>
            <w:tcW w:w="2681" w:type="dxa"/>
            <w:gridSpan w:val="2"/>
            <w:tcBorders>
              <w:left w:val="nil"/>
            </w:tcBorders>
            <w:vAlign w:val="center"/>
          </w:tcPr>
          <w:p w:rsidR="00AC0D6B" w:rsidRPr="00AC0D6B" w:rsidRDefault="00AC0D6B" w:rsidP="009F53CE">
            <w:r>
              <w:t>закон Ома для полной цепи</w:t>
            </w:r>
          </w:p>
        </w:tc>
        <w:tc>
          <w:tcPr>
            <w:tcW w:w="2543" w:type="dxa"/>
            <w:vMerge/>
            <w:tcBorders>
              <w:right w:val="nil"/>
            </w:tcBorders>
            <w:vAlign w:val="center"/>
          </w:tcPr>
          <w:p w:rsidR="00AC0D6B" w:rsidRPr="00AC0D6B" w:rsidRDefault="00AC0D6B" w:rsidP="00AC0D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82" w:type="dxa"/>
            <w:gridSpan w:val="2"/>
            <w:vMerge/>
            <w:tcBorders>
              <w:left w:val="nil"/>
            </w:tcBorders>
            <w:vAlign w:val="center"/>
          </w:tcPr>
          <w:p w:rsidR="00AC0D6B" w:rsidRPr="005A28F7" w:rsidRDefault="00AC0D6B" w:rsidP="009F53CE"/>
        </w:tc>
      </w:tr>
      <w:tr w:rsidR="00EF56AA" w:rsidTr="00F25DD8">
        <w:tc>
          <w:tcPr>
            <w:tcW w:w="2547" w:type="dxa"/>
            <w:tcBorders>
              <w:right w:val="nil"/>
            </w:tcBorders>
            <w:vAlign w:val="center"/>
          </w:tcPr>
          <w:p w:rsidR="00EF56AA" w:rsidRPr="005A28F7" w:rsidRDefault="00EF56AA" w:rsidP="00EF56AA">
            <w:pPr>
              <w:spacing w:before="120" w:after="120"/>
              <w:ind w:left="-111"/>
              <w:jc w:val="center"/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oMath>
            </m:oMathPara>
          </w:p>
          <w:p w:rsidR="00EF56AA" w:rsidRPr="005A28F7" w:rsidRDefault="00EF56AA" w:rsidP="00EF56AA">
            <w:pPr>
              <w:spacing w:before="120" w:after="120"/>
              <w:jc w:val="center"/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=…=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oMath>
            </m:oMathPara>
          </w:p>
          <w:p w:rsidR="00EF56AA" w:rsidRPr="005A28F7" w:rsidRDefault="00EF56AA" w:rsidP="00EF56AA">
            <w:pPr>
              <w:spacing w:before="120" w:after="120"/>
              <w:ind w:left="-111"/>
              <w:jc w:val="center"/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+…=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2681" w:type="dxa"/>
            <w:gridSpan w:val="2"/>
            <w:tcBorders>
              <w:left w:val="nil"/>
            </w:tcBorders>
            <w:vAlign w:val="center"/>
          </w:tcPr>
          <w:p w:rsidR="00EF56AA" w:rsidRPr="009F53CE" w:rsidRDefault="00EF56AA" w:rsidP="00EF56AA">
            <w:r w:rsidRPr="005A28F7">
              <w:t>последовательное соединение</w:t>
            </w:r>
          </w:p>
        </w:tc>
        <w:tc>
          <w:tcPr>
            <w:tcW w:w="2543" w:type="dxa"/>
            <w:tcBorders>
              <w:right w:val="nil"/>
            </w:tcBorders>
            <w:vAlign w:val="center"/>
          </w:tcPr>
          <w:p w:rsidR="00EF56AA" w:rsidRPr="00EF56AA" w:rsidRDefault="00EF56AA" w:rsidP="00F25DD8">
            <w:pPr>
              <w:spacing w:before="120" w:after="120"/>
              <w:ind w:left="-100"/>
              <w:jc w:val="center"/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den>
                    </m:f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oMath>
            </m:oMathPara>
          </w:p>
          <w:p w:rsidR="00EF56AA" w:rsidRPr="005A28F7" w:rsidRDefault="00EF56AA" w:rsidP="00EF56AA">
            <w:pPr>
              <w:spacing w:before="120" w:after="120"/>
              <w:ind w:left="-31"/>
              <w:jc w:val="center"/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EF56AA" w:rsidRPr="005A28F7" w:rsidRDefault="00EF56AA" w:rsidP="00EF56AA">
            <w:pPr>
              <w:spacing w:before="120" w:after="120"/>
              <w:jc w:val="center"/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I=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…</m:t>
                </m:r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oMath>
            </m:oMathPara>
          </w:p>
          <w:p w:rsidR="00EF56AA" w:rsidRPr="005A28F7" w:rsidRDefault="00EF56AA" w:rsidP="00F25DD8">
            <w:pPr>
              <w:spacing w:before="120" w:after="120"/>
              <w:ind w:left="-235"/>
              <w:jc w:val="center"/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2682" w:type="dxa"/>
            <w:gridSpan w:val="2"/>
            <w:tcBorders>
              <w:left w:val="nil"/>
            </w:tcBorders>
            <w:vAlign w:val="center"/>
          </w:tcPr>
          <w:p w:rsidR="00EF56AA" w:rsidRPr="005A28F7" w:rsidRDefault="00EF56AA" w:rsidP="00EF56AA">
            <w:r w:rsidRPr="005A28F7">
              <w:t>параллельное соединение</w:t>
            </w:r>
          </w:p>
        </w:tc>
      </w:tr>
      <w:tr w:rsidR="00EF56AA" w:rsidRPr="00707A5E" w:rsidTr="00EF56AA">
        <w:tc>
          <w:tcPr>
            <w:tcW w:w="10453" w:type="dxa"/>
            <w:gridSpan w:val="6"/>
            <w:vAlign w:val="center"/>
          </w:tcPr>
          <w:p w:rsidR="00EF56AA" w:rsidRPr="00EF56AA" w:rsidRDefault="00EF56AA" w:rsidP="00EF56AA">
            <w:pPr>
              <w:pStyle w:val="2"/>
              <w:jc w:val="center"/>
              <w:rPr>
                <w:b/>
                <w:bCs/>
                <w:i/>
                <w:iCs/>
              </w:rPr>
            </w:pPr>
            <w:bookmarkStart w:id="15" w:name="_Toc18572038"/>
            <w:r w:rsidRPr="00EF56AA">
              <w:rPr>
                <w:b/>
                <w:bCs/>
                <w:i/>
                <w:iCs/>
                <w:color w:val="000000" w:themeColor="text1"/>
              </w:rPr>
              <w:t>Электростатика</w:t>
            </w:r>
            <w:bookmarkEnd w:id="15"/>
          </w:p>
        </w:tc>
      </w:tr>
      <w:tr w:rsidR="00EF56AA" w:rsidTr="00EF56AA">
        <w:tc>
          <w:tcPr>
            <w:tcW w:w="2616" w:type="dxa"/>
            <w:gridSpan w:val="2"/>
            <w:tcBorders>
              <w:right w:val="nil"/>
            </w:tcBorders>
            <w:vAlign w:val="center"/>
          </w:tcPr>
          <w:p w:rsidR="00EF56AA" w:rsidRPr="00EF56AA" w:rsidRDefault="00EF56AA" w:rsidP="00EF56AA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q</m:t>
                </m:r>
                <m:r>
                  <w:rPr>
                    <w:rFonts w:ascii="Cambria Math" w:hAnsi="Cambria Math"/>
                  </w:rPr>
                  <m:t>=eN</m:t>
                </m:r>
              </m:oMath>
            </m:oMathPara>
          </w:p>
        </w:tc>
        <w:tc>
          <w:tcPr>
            <w:tcW w:w="2612" w:type="dxa"/>
            <w:tcBorders>
              <w:left w:val="nil"/>
              <w:bottom w:val="single" w:sz="4" w:space="0" w:color="auto"/>
            </w:tcBorders>
            <w:vAlign w:val="center"/>
          </w:tcPr>
          <w:p w:rsidR="00EF56AA" w:rsidRDefault="00EF56AA" w:rsidP="00EF56AA">
            <w:r w:rsidRPr="00EF56AA">
              <w:t>заряд</w:t>
            </w:r>
          </w:p>
        </w:tc>
        <w:tc>
          <w:tcPr>
            <w:tcW w:w="2612" w:type="dxa"/>
            <w:gridSpan w:val="2"/>
            <w:tcBorders>
              <w:right w:val="nil"/>
            </w:tcBorders>
            <w:vAlign w:val="center"/>
          </w:tcPr>
          <w:p w:rsidR="00EF56AA" w:rsidRDefault="00F25DD8" w:rsidP="00EF56A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ϕ=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EF56AA" w:rsidRDefault="00EF56AA" w:rsidP="00EF56AA">
            <w:r w:rsidRPr="00EF56AA">
              <w:t>потенциал электрического поля</w:t>
            </w:r>
          </w:p>
        </w:tc>
      </w:tr>
      <w:tr w:rsidR="00EF56AA" w:rsidTr="00EF56AA">
        <w:tc>
          <w:tcPr>
            <w:tcW w:w="2616" w:type="dxa"/>
            <w:gridSpan w:val="2"/>
            <w:tcBorders>
              <w:right w:val="nil"/>
            </w:tcBorders>
            <w:vAlign w:val="center"/>
          </w:tcPr>
          <w:p w:rsidR="00EF56AA" w:rsidRPr="004432D6" w:rsidRDefault="00EF56AA" w:rsidP="00EF56AA">
            <w:pPr>
              <w:spacing w:line="360" w:lineRule="auto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F=k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  <w:bottom w:val="single" w:sz="4" w:space="0" w:color="auto"/>
            </w:tcBorders>
            <w:vAlign w:val="center"/>
          </w:tcPr>
          <w:p w:rsidR="00EF56AA" w:rsidRDefault="00EF56AA" w:rsidP="00EF56AA">
            <w:r>
              <w:t>закон Кулона</w:t>
            </w:r>
          </w:p>
        </w:tc>
        <w:tc>
          <w:tcPr>
            <w:tcW w:w="2612" w:type="dxa"/>
            <w:gridSpan w:val="2"/>
            <w:tcBorders>
              <w:right w:val="nil"/>
            </w:tcBorders>
            <w:vAlign w:val="center"/>
          </w:tcPr>
          <w:p w:rsidR="00EF56AA" w:rsidRDefault="00F25DD8" w:rsidP="00EF56A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W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k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EF56AA" w:rsidRDefault="00EF56AA" w:rsidP="00EF56AA">
            <w:r w:rsidRPr="00EF56AA">
              <w:t>потенциальная энергия электрического поля</w:t>
            </w:r>
          </w:p>
        </w:tc>
      </w:tr>
      <w:tr w:rsidR="00EF56AA" w:rsidTr="00EF56AA">
        <w:tc>
          <w:tcPr>
            <w:tcW w:w="2616" w:type="dxa"/>
            <w:gridSpan w:val="2"/>
            <w:tcBorders>
              <w:right w:val="nil"/>
            </w:tcBorders>
            <w:vAlign w:val="center"/>
          </w:tcPr>
          <w:p w:rsidR="00EF56AA" w:rsidRPr="004065A8" w:rsidRDefault="00F25DD8" w:rsidP="00EF56AA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q=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EF56AA" w:rsidRPr="00B90D83" w:rsidRDefault="00EF56AA" w:rsidP="00EF56AA">
            <w:r w:rsidRPr="00EF56AA">
              <w:t>закон сохранения электрического заряда</w:t>
            </w:r>
          </w:p>
        </w:tc>
        <w:tc>
          <w:tcPr>
            <w:tcW w:w="2612" w:type="dxa"/>
            <w:gridSpan w:val="2"/>
            <w:tcBorders>
              <w:right w:val="nil"/>
            </w:tcBorders>
            <w:vAlign w:val="center"/>
          </w:tcPr>
          <w:p w:rsidR="00EF56AA" w:rsidRDefault="00EF56AA" w:rsidP="00EF56A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EF56AA" w:rsidRDefault="00EF56AA" w:rsidP="00EF56AA">
            <w:r w:rsidRPr="00EF56AA">
              <w:t>напряжение - разность потенциалов</w:t>
            </w:r>
          </w:p>
        </w:tc>
      </w:tr>
      <w:tr w:rsidR="00EF56AA" w:rsidTr="00EF56AA">
        <w:tc>
          <w:tcPr>
            <w:tcW w:w="2616" w:type="dxa"/>
            <w:gridSpan w:val="2"/>
            <w:tcBorders>
              <w:right w:val="nil"/>
            </w:tcBorders>
            <w:vAlign w:val="center"/>
          </w:tcPr>
          <w:p w:rsidR="00EF56AA" w:rsidRPr="00BC532D" w:rsidRDefault="00F25DD8" w:rsidP="00EF56AA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k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EF56AA" w:rsidRDefault="00EF56AA" w:rsidP="00EF56AA">
            <w:r w:rsidRPr="00EF56AA">
              <w:t>напряженность электрического поля</w:t>
            </w:r>
          </w:p>
        </w:tc>
        <w:tc>
          <w:tcPr>
            <w:tcW w:w="2612" w:type="dxa"/>
            <w:gridSpan w:val="2"/>
            <w:tcBorders>
              <w:right w:val="nil"/>
            </w:tcBorders>
            <w:vAlign w:val="center"/>
          </w:tcPr>
          <w:p w:rsidR="00EF56AA" w:rsidRDefault="00F25DD8" w:rsidP="00EF56AA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qU=qEl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EF56AA" w:rsidRDefault="00EF56AA" w:rsidP="00EF56AA">
            <w:r w:rsidRPr="00EF56AA">
              <w:t>работа электрического поля</w:t>
            </w:r>
          </w:p>
        </w:tc>
      </w:tr>
      <w:tr w:rsidR="00F25DD8" w:rsidRPr="00707A5E" w:rsidTr="00037112">
        <w:tc>
          <w:tcPr>
            <w:tcW w:w="10453" w:type="dxa"/>
            <w:gridSpan w:val="6"/>
            <w:vAlign w:val="center"/>
          </w:tcPr>
          <w:p w:rsidR="00F25DD8" w:rsidRPr="00F25DD8" w:rsidRDefault="00F25DD8" w:rsidP="00037112">
            <w:pPr>
              <w:pStyle w:val="2"/>
              <w:jc w:val="center"/>
              <w:rPr>
                <w:b/>
                <w:bCs/>
                <w:i/>
                <w:iCs/>
              </w:rPr>
            </w:pPr>
            <w:bookmarkStart w:id="16" w:name="_Toc18572039"/>
            <w:r>
              <w:rPr>
                <w:b/>
                <w:bCs/>
                <w:i/>
                <w:iCs/>
                <w:color w:val="000000" w:themeColor="text1"/>
              </w:rPr>
              <w:t>Конденсаторы</w:t>
            </w:r>
            <w:bookmarkEnd w:id="16"/>
          </w:p>
        </w:tc>
      </w:tr>
      <w:tr w:rsidR="004C4D54" w:rsidTr="00037112">
        <w:tc>
          <w:tcPr>
            <w:tcW w:w="2547" w:type="dxa"/>
            <w:tcBorders>
              <w:right w:val="nil"/>
            </w:tcBorders>
            <w:vAlign w:val="center"/>
          </w:tcPr>
          <w:p w:rsidR="004C4D54" w:rsidRDefault="004C4D54" w:rsidP="004C4D54">
            <w:pPr>
              <w:spacing w:before="120" w:after="120"/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ϕ</m:t>
                    </m:r>
                  </m:den>
                </m:f>
              </m:oMath>
            </m:oMathPara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C4D54" w:rsidRDefault="004C4D54" w:rsidP="004C4D54">
            <w:r w:rsidRPr="00F25DD8">
              <w:t>электроёмкость</w:t>
            </w:r>
          </w:p>
        </w:tc>
        <w:tc>
          <w:tcPr>
            <w:tcW w:w="2543" w:type="dxa"/>
            <w:tcBorders>
              <w:right w:val="nil"/>
            </w:tcBorders>
            <w:vAlign w:val="center"/>
          </w:tcPr>
          <w:p w:rsidR="004C4D54" w:rsidRPr="006F7B83" w:rsidRDefault="004C4D54" w:rsidP="004C4D54">
            <w:pPr>
              <w:spacing w:before="120" w:after="12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2C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qU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82" w:type="dxa"/>
            <w:gridSpan w:val="2"/>
            <w:tcBorders>
              <w:left w:val="nil"/>
            </w:tcBorders>
            <w:vAlign w:val="center"/>
          </w:tcPr>
          <w:p w:rsidR="004C4D54" w:rsidRPr="00B90D83" w:rsidRDefault="004C4D54" w:rsidP="004C4D54">
            <w:r w:rsidRPr="004C4D54">
              <w:t>энергия конденсатора</w:t>
            </w:r>
          </w:p>
        </w:tc>
      </w:tr>
      <w:tr w:rsidR="00F25DD8" w:rsidTr="00037112">
        <w:tc>
          <w:tcPr>
            <w:tcW w:w="2547" w:type="dxa"/>
            <w:tcBorders>
              <w:right w:val="nil"/>
            </w:tcBorders>
            <w:vAlign w:val="center"/>
          </w:tcPr>
          <w:p w:rsidR="00F25DD8" w:rsidRPr="006F7B83" w:rsidRDefault="004C4D54" w:rsidP="00037112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ε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25DD8" w:rsidRDefault="004C4D54" w:rsidP="00037112">
            <w:r w:rsidRPr="004C4D54">
              <w:t>ёмкость плоского конденсатора</w:t>
            </w:r>
          </w:p>
        </w:tc>
        <w:tc>
          <w:tcPr>
            <w:tcW w:w="2543" w:type="dxa"/>
            <w:tcBorders>
              <w:right w:val="nil"/>
            </w:tcBorders>
            <w:vAlign w:val="center"/>
          </w:tcPr>
          <w:p w:rsidR="00F25DD8" w:rsidRDefault="004C4D54" w:rsidP="0003711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E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2682" w:type="dxa"/>
            <w:gridSpan w:val="2"/>
            <w:tcBorders>
              <w:left w:val="nil"/>
            </w:tcBorders>
            <w:vAlign w:val="center"/>
          </w:tcPr>
          <w:p w:rsidR="00F25DD8" w:rsidRDefault="004C4D54" w:rsidP="00037112">
            <w:r w:rsidRPr="004C4D54">
              <w:t>напряженность электрического поля между обкладками конденсатора</w:t>
            </w:r>
          </w:p>
        </w:tc>
      </w:tr>
      <w:tr w:rsidR="00F25DD8" w:rsidRPr="005A28F7" w:rsidTr="00037112">
        <w:tc>
          <w:tcPr>
            <w:tcW w:w="2547" w:type="dxa"/>
            <w:tcBorders>
              <w:right w:val="nil"/>
            </w:tcBorders>
            <w:vAlign w:val="center"/>
          </w:tcPr>
          <w:p w:rsidR="00F25DD8" w:rsidRPr="005A28F7" w:rsidRDefault="004C4D54" w:rsidP="004C4D54">
            <w:pPr>
              <w:spacing w:before="120" w:after="120"/>
              <w:ind w:left="-112"/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den>
                    </m:f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2681" w:type="dxa"/>
            <w:gridSpan w:val="2"/>
            <w:tcBorders>
              <w:left w:val="nil"/>
            </w:tcBorders>
            <w:vAlign w:val="center"/>
          </w:tcPr>
          <w:p w:rsidR="00F25DD8" w:rsidRPr="009F53CE" w:rsidRDefault="00F25DD8" w:rsidP="00037112">
            <w:r w:rsidRPr="005A28F7">
              <w:t>последовательное соединение</w:t>
            </w:r>
            <w:r w:rsidR="004C4D54">
              <w:t xml:space="preserve"> </w:t>
            </w:r>
            <w:r w:rsidR="004C4D54">
              <w:t>конденсаторов</w:t>
            </w:r>
          </w:p>
        </w:tc>
        <w:tc>
          <w:tcPr>
            <w:tcW w:w="2543" w:type="dxa"/>
            <w:tcBorders>
              <w:right w:val="nil"/>
            </w:tcBorders>
            <w:vAlign w:val="center"/>
          </w:tcPr>
          <w:p w:rsidR="00F25DD8" w:rsidRPr="005A28F7" w:rsidRDefault="004C4D54" w:rsidP="004C4D54">
            <w:pPr>
              <w:spacing w:before="120" w:after="120"/>
              <w:jc w:val="center"/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2682" w:type="dxa"/>
            <w:gridSpan w:val="2"/>
            <w:tcBorders>
              <w:left w:val="nil"/>
            </w:tcBorders>
            <w:vAlign w:val="center"/>
          </w:tcPr>
          <w:p w:rsidR="00F25DD8" w:rsidRPr="004C4D54" w:rsidRDefault="00F25DD8" w:rsidP="00037112">
            <w:r w:rsidRPr="005A28F7">
              <w:t>параллельное соединение</w:t>
            </w:r>
            <w:r w:rsidR="004C4D54">
              <w:rPr>
                <w:lang w:val="en-US"/>
              </w:rPr>
              <w:t xml:space="preserve"> </w:t>
            </w:r>
            <w:r w:rsidR="004C4D54">
              <w:t>конденсаторов</w:t>
            </w:r>
          </w:p>
        </w:tc>
      </w:tr>
      <w:tr w:rsidR="00F25DD8" w:rsidRPr="00EF56AA" w:rsidTr="00037112">
        <w:tc>
          <w:tcPr>
            <w:tcW w:w="10453" w:type="dxa"/>
            <w:gridSpan w:val="6"/>
            <w:vAlign w:val="center"/>
          </w:tcPr>
          <w:p w:rsidR="00F25DD8" w:rsidRPr="00EF56AA" w:rsidRDefault="007F3299" w:rsidP="00037112">
            <w:pPr>
              <w:pStyle w:val="2"/>
              <w:jc w:val="center"/>
              <w:rPr>
                <w:b/>
                <w:bCs/>
                <w:i/>
                <w:iCs/>
              </w:rPr>
            </w:pPr>
            <w:bookmarkStart w:id="17" w:name="_Toc18572040"/>
            <w:r>
              <w:rPr>
                <w:b/>
                <w:bCs/>
                <w:i/>
                <w:iCs/>
                <w:color w:val="000000" w:themeColor="text1"/>
              </w:rPr>
              <w:t>Магнетизм</w:t>
            </w:r>
            <w:bookmarkEnd w:id="17"/>
          </w:p>
        </w:tc>
      </w:tr>
      <w:tr w:rsidR="00F25DD8" w:rsidTr="00037112">
        <w:tc>
          <w:tcPr>
            <w:tcW w:w="2616" w:type="dxa"/>
            <w:gridSpan w:val="2"/>
            <w:tcBorders>
              <w:right w:val="nil"/>
            </w:tcBorders>
            <w:vAlign w:val="center"/>
          </w:tcPr>
          <w:p w:rsidR="00F25DD8" w:rsidRPr="005716FD" w:rsidRDefault="005716FD" w:rsidP="00037112">
            <w:pPr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BIl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2612" w:type="dxa"/>
            <w:tcBorders>
              <w:left w:val="nil"/>
              <w:bottom w:val="single" w:sz="4" w:space="0" w:color="auto"/>
            </w:tcBorders>
            <w:vAlign w:val="center"/>
          </w:tcPr>
          <w:p w:rsidR="00F25DD8" w:rsidRDefault="007F3299" w:rsidP="00037112">
            <w:r>
              <w:t>сила Ампера</w:t>
            </w:r>
          </w:p>
        </w:tc>
        <w:tc>
          <w:tcPr>
            <w:tcW w:w="2612" w:type="dxa"/>
            <w:gridSpan w:val="2"/>
            <w:tcBorders>
              <w:right w:val="nil"/>
            </w:tcBorders>
            <w:vAlign w:val="center"/>
          </w:tcPr>
          <w:p w:rsidR="00F25DD8" w:rsidRPr="005716FD" w:rsidRDefault="005716FD" w:rsidP="00037112">
            <w:pPr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л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Bqv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F25DD8" w:rsidRDefault="007F3299" w:rsidP="00037112">
            <w:r>
              <w:t>сила Лоренца</w:t>
            </w:r>
          </w:p>
        </w:tc>
      </w:tr>
      <w:tr w:rsidR="00F25DD8" w:rsidTr="00037112">
        <w:tc>
          <w:tcPr>
            <w:tcW w:w="2616" w:type="dxa"/>
            <w:gridSpan w:val="2"/>
            <w:tcBorders>
              <w:right w:val="nil"/>
            </w:tcBorders>
            <w:vAlign w:val="center"/>
          </w:tcPr>
          <w:p w:rsidR="00F25DD8" w:rsidRPr="004432D6" w:rsidRDefault="005716FD" w:rsidP="005716FD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Φ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BS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2612" w:type="dxa"/>
            <w:tcBorders>
              <w:left w:val="nil"/>
              <w:bottom w:val="single" w:sz="4" w:space="0" w:color="auto"/>
            </w:tcBorders>
            <w:vAlign w:val="center"/>
          </w:tcPr>
          <w:p w:rsidR="00F25DD8" w:rsidRDefault="007F3299" w:rsidP="00037112">
            <w:r w:rsidRPr="007F3299">
              <w:t>магнитный поток</w:t>
            </w:r>
          </w:p>
        </w:tc>
        <w:tc>
          <w:tcPr>
            <w:tcW w:w="2612" w:type="dxa"/>
            <w:gridSpan w:val="2"/>
            <w:tcBorders>
              <w:right w:val="nil"/>
            </w:tcBorders>
            <w:vAlign w:val="center"/>
          </w:tcPr>
          <w:p w:rsidR="00F25DD8" w:rsidRPr="005716FD" w:rsidRDefault="005716FD" w:rsidP="00037112">
            <w:pPr>
              <w:jc w:val="center"/>
              <w:rPr>
                <w:i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  <m:r>
                  <w:rPr>
                    <w:rFonts w:ascii="Cambria Math" w:hAnsi="Cambria Math"/>
                  </w:rPr>
                  <m:t>=LI</m:t>
                </m:r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F25DD8" w:rsidRDefault="007F3299" w:rsidP="00037112">
            <w:r w:rsidRPr="007F3299">
              <w:t>магнитный поток катушки</w:t>
            </w:r>
          </w:p>
        </w:tc>
      </w:tr>
      <w:tr w:rsidR="00F25DD8" w:rsidTr="00037112">
        <w:tc>
          <w:tcPr>
            <w:tcW w:w="2616" w:type="dxa"/>
            <w:gridSpan w:val="2"/>
            <w:tcBorders>
              <w:right w:val="nil"/>
            </w:tcBorders>
            <w:vAlign w:val="center"/>
          </w:tcPr>
          <w:p w:rsidR="00F25DD8" w:rsidRPr="004065A8" w:rsidRDefault="005716FD" w:rsidP="00AC0D6B">
            <w:pPr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Ε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ΔΦ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Δ</m:t>
                    </m:r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F25DD8" w:rsidRPr="00B90D83" w:rsidRDefault="007F3299" w:rsidP="00037112">
            <w:r w:rsidRPr="007F3299">
              <w:t>ЭДС индукции</w:t>
            </w:r>
          </w:p>
        </w:tc>
        <w:tc>
          <w:tcPr>
            <w:tcW w:w="2612" w:type="dxa"/>
            <w:gridSpan w:val="2"/>
            <w:tcBorders>
              <w:right w:val="nil"/>
            </w:tcBorders>
            <w:vAlign w:val="center"/>
          </w:tcPr>
          <w:p w:rsidR="00F25DD8" w:rsidRDefault="00AC0D6B" w:rsidP="00AC0D6B">
            <w:pPr>
              <w:spacing w:after="6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W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F25DD8" w:rsidRDefault="007F3299" w:rsidP="00037112">
            <w:r w:rsidRPr="007F3299">
              <w:t>энергия магнитного поля</w:t>
            </w:r>
          </w:p>
        </w:tc>
      </w:tr>
      <w:tr w:rsidR="00F25DD8" w:rsidTr="00037112">
        <w:tc>
          <w:tcPr>
            <w:tcW w:w="2616" w:type="dxa"/>
            <w:gridSpan w:val="2"/>
            <w:tcBorders>
              <w:right w:val="nil"/>
            </w:tcBorders>
            <w:vAlign w:val="center"/>
          </w:tcPr>
          <w:p w:rsidR="00F25DD8" w:rsidRPr="00BC532D" w:rsidRDefault="00AC0D6B" w:rsidP="00037112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2π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LC</m:t>
                    </m:r>
                  </m:e>
                </m:rad>
              </m:oMath>
            </m:oMathPara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F25DD8" w:rsidRDefault="007F3299" w:rsidP="00037112">
            <w:r w:rsidRPr="007F3299">
              <w:t>формула Томсона</w:t>
            </w:r>
          </w:p>
        </w:tc>
        <w:tc>
          <w:tcPr>
            <w:tcW w:w="2612" w:type="dxa"/>
            <w:gridSpan w:val="2"/>
            <w:tcBorders>
              <w:right w:val="nil"/>
            </w:tcBorders>
            <w:vAlign w:val="center"/>
          </w:tcPr>
          <w:p w:rsidR="00F25DD8" w:rsidRDefault="00AC0D6B" w:rsidP="00037112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F25DD8" w:rsidRDefault="007F3299" w:rsidP="00037112">
            <w:r w:rsidRPr="007F3299">
              <w:t>электромагнитные колебания</w:t>
            </w:r>
          </w:p>
        </w:tc>
      </w:tr>
    </w:tbl>
    <w:p w:rsidR="003453B8" w:rsidRPr="009F3E00" w:rsidRDefault="003453B8" w:rsidP="003453B8">
      <w:pPr>
        <w:pStyle w:val="1"/>
        <w:spacing w:before="0" w:after="120"/>
        <w:jc w:val="center"/>
        <w:rPr>
          <w:b/>
          <w:bCs/>
          <w:color w:val="000000" w:themeColor="text1"/>
        </w:rPr>
      </w:pPr>
      <w:bookmarkStart w:id="18" w:name="_Toc18572041"/>
      <w:r>
        <w:rPr>
          <w:b/>
          <w:bCs/>
          <w:color w:val="000000" w:themeColor="text1"/>
        </w:rPr>
        <w:lastRenderedPageBreak/>
        <w:t>Оптика</w:t>
      </w:r>
      <w:bookmarkEnd w:id="18"/>
    </w:p>
    <w:tbl>
      <w:tblPr>
        <w:tblStyle w:val="a3"/>
        <w:tblW w:w="10453" w:type="dxa"/>
        <w:tblLook w:val="04A0" w:firstRow="1" w:lastRow="0" w:firstColumn="1" w:lastColumn="0" w:noHBand="0" w:noVBand="1"/>
      </w:tblPr>
      <w:tblGrid>
        <w:gridCol w:w="2547"/>
        <w:gridCol w:w="2681"/>
        <w:gridCol w:w="2543"/>
        <w:gridCol w:w="2682"/>
      </w:tblGrid>
      <w:tr w:rsidR="003453B8" w:rsidTr="00037112">
        <w:tc>
          <w:tcPr>
            <w:tcW w:w="2547" w:type="dxa"/>
            <w:tcBorders>
              <w:right w:val="nil"/>
            </w:tcBorders>
            <w:vAlign w:val="center"/>
          </w:tcPr>
          <w:p w:rsidR="003453B8" w:rsidRDefault="003453B8" w:rsidP="00037112">
            <w:pPr>
              <w:spacing w:before="120"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81" w:type="dxa"/>
            <w:tcBorders>
              <w:left w:val="nil"/>
              <w:bottom w:val="single" w:sz="4" w:space="0" w:color="auto"/>
            </w:tcBorders>
            <w:vAlign w:val="center"/>
          </w:tcPr>
          <w:p w:rsidR="003453B8" w:rsidRDefault="003453B8" w:rsidP="00037112">
            <w:r w:rsidRPr="003453B8">
              <w:t>показатель преломления</w:t>
            </w:r>
            <w:r w:rsidRPr="003453B8">
              <w:tab/>
            </w:r>
          </w:p>
        </w:tc>
        <w:tc>
          <w:tcPr>
            <w:tcW w:w="2543" w:type="dxa"/>
            <w:tcBorders>
              <w:right w:val="nil"/>
            </w:tcBorders>
            <w:vAlign w:val="center"/>
          </w:tcPr>
          <w:p w:rsidR="003453B8" w:rsidRDefault="0084386B" w:rsidP="00037112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2682" w:type="dxa"/>
            <w:tcBorders>
              <w:left w:val="nil"/>
            </w:tcBorders>
            <w:vAlign w:val="center"/>
          </w:tcPr>
          <w:p w:rsidR="003453B8" w:rsidRDefault="0084386B" w:rsidP="00037112">
            <w:r w:rsidRPr="0084386B">
              <w:t>скорость света в среде</w:t>
            </w:r>
          </w:p>
        </w:tc>
      </w:tr>
      <w:tr w:rsidR="003453B8" w:rsidTr="00037112">
        <w:tc>
          <w:tcPr>
            <w:tcW w:w="2547" w:type="dxa"/>
            <w:tcBorders>
              <w:right w:val="nil"/>
            </w:tcBorders>
            <w:vAlign w:val="center"/>
          </w:tcPr>
          <w:p w:rsidR="003453B8" w:rsidRPr="006F7B83" w:rsidRDefault="0084386B" w:rsidP="00037112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2681" w:type="dxa"/>
            <w:tcBorders>
              <w:left w:val="nil"/>
              <w:bottom w:val="single" w:sz="4" w:space="0" w:color="auto"/>
            </w:tcBorders>
            <w:vAlign w:val="center"/>
          </w:tcPr>
          <w:p w:rsidR="003453B8" w:rsidRDefault="0084386B" w:rsidP="00037112">
            <w:r w:rsidRPr="0084386B">
              <w:t>формула тонкой линзы</w:t>
            </w:r>
          </w:p>
        </w:tc>
        <w:tc>
          <w:tcPr>
            <w:tcW w:w="2543" w:type="dxa"/>
            <w:tcBorders>
              <w:right w:val="nil"/>
            </w:tcBorders>
            <w:vAlign w:val="center"/>
          </w:tcPr>
          <w:p w:rsidR="003453B8" w:rsidRDefault="0084386B" w:rsidP="0003711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2682" w:type="dxa"/>
            <w:tcBorders>
              <w:left w:val="nil"/>
            </w:tcBorders>
            <w:vAlign w:val="center"/>
          </w:tcPr>
          <w:p w:rsidR="003453B8" w:rsidRDefault="0084386B" w:rsidP="00037112">
            <w:r w:rsidRPr="0084386B">
              <w:t>оптическая сила линзы</w:t>
            </w:r>
          </w:p>
        </w:tc>
      </w:tr>
      <w:tr w:rsidR="00367BF1" w:rsidTr="00037112">
        <w:tc>
          <w:tcPr>
            <w:tcW w:w="2547" w:type="dxa"/>
            <w:tcBorders>
              <w:right w:val="nil"/>
            </w:tcBorders>
            <w:vAlign w:val="center"/>
          </w:tcPr>
          <w:p w:rsidR="00367BF1" w:rsidRDefault="00367BF1" w:rsidP="00037112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n-1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den>
                </m:f>
              </m:oMath>
            </m:oMathPara>
          </w:p>
        </w:tc>
        <w:tc>
          <w:tcPr>
            <w:tcW w:w="2681" w:type="dxa"/>
            <w:tcBorders>
              <w:left w:val="nil"/>
              <w:bottom w:val="single" w:sz="4" w:space="0" w:color="auto"/>
            </w:tcBorders>
            <w:vAlign w:val="center"/>
          </w:tcPr>
          <w:p w:rsidR="00367BF1" w:rsidRPr="00367BF1" w:rsidRDefault="00367BF1" w:rsidP="00037112">
            <w:r>
              <w:t>фокусное расстояние выпуклой линзы</w:t>
            </w:r>
          </w:p>
        </w:tc>
        <w:tc>
          <w:tcPr>
            <w:tcW w:w="2543" w:type="dxa"/>
            <w:tcBorders>
              <w:right w:val="nil"/>
            </w:tcBorders>
            <w:vAlign w:val="center"/>
          </w:tcPr>
          <w:p w:rsidR="00367BF1" w:rsidRPr="00367BF1" w:rsidRDefault="00367BF1" w:rsidP="00037112">
            <w:pPr>
              <w:jc w:val="center"/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n-1</m:t>
                    </m:r>
                  </m:den>
                </m:f>
              </m:oMath>
            </m:oMathPara>
          </w:p>
        </w:tc>
        <w:tc>
          <w:tcPr>
            <w:tcW w:w="2682" w:type="dxa"/>
            <w:tcBorders>
              <w:left w:val="nil"/>
            </w:tcBorders>
            <w:vAlign w:val="center"/>
          </w:tcPr>
          <w:p w:rsidR="00367BF1" w:rsidRPr="00367BF1" w:rsidRDefault="00367BF1" w:rsidP="00037112">
            <w:r>
              <w:t>фокусное расстояние сферической поверхности</w:t>
            </w:r>
          </w:p>
        </w:tc>
      </w:tr>
      <w:tr w:rsidR="003453B8" w:rsidTr="00037112">
        <w:tc>
          <w:tcPr>
            <w:tcW w:w="2547" w:type="dxa"/>
            <w:tcBorders>
              <w:right w:val="nil"/>
            </w:tcBorders>
            <w:vAlign w:val="center"/>
          </w:tcPr>
          <w:p w:rsidR="003453B8" w:rsidRPr="006F7B83" w:rsidRDefault="0084386B" w:rsidP="00037112">
            <w:pPr>
              <w:spacing w:before="120" w:after="120"/>
              <w:jc w:val="center"/>
              <w:rPr>
                <w:i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Γ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681" w:type="dxa"/>
            <w:tcBorders>
              <w:left w:val="nil"/>
            </w:tcBorders>
            <w:vAlign w:val="center"/>
          </w:tcPr>
          <w:p w:rsidR="003453B8" w:rsidRPr="00B90D83" w:rsidRDefault="0084386B" w:rsidP="00037112">
            <w:r w:rsidRPr="0084386B">
              <w:t>увеличение линзы</w:t>
            </w:r>
          </w:p>
        </w:tc>
        <w:tc>
          <w:tcPr>
            <w:tcW w:w="2543" w:type="dxa"/>
            <w:tcBorders>
              <w:right w:val="nil"/>
            </w:tcBorders>
            <w:vAlign w:val="center"/>
          </w:tcPr>
          <w:p w:rsidR="003453B8" w:rsidRPr="006F7B83" w:rsidRDefault="0084386B" w:rsidP="00037112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d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ϕ</m:t>
                    </m:r>
                  </m:e>
                </m:func>
                <m:r>
                  <w:rPr>
                    <w:rFonts w:ascii="Cambria Math" w:hAnsi="Cambria Math"/>
                    <w:lang w:val="en-US"/>
                  </w:rPr>
                  <m:t>=kλ</m:t>
                </m:r>
              </m:oMath>
            </m:oMathPara>
          </w:p>
        </w:tc>
        <w:tc>
          <w:tcPr>
            <w:tcW w:w="2682" w:type="dxa"/>
            <w:tcBorders>
              <w:left w:val="nil"/>
            </w:tcBorders>
            <w:vAlign w:val="center"/>
          </w:tcPr>
          <w:p w:rsidR="003453B8" w:rsidRDefault="0084386B" w:rsidP="00037112">
            <w:r w:rsidRPr="0084386B">
              <w:t>формула дифракционной решетки</w:t>
            </w:r>
          </w:p>
        </w:tc>
      </w:tr>
      <w:tr w:rsidR="003453B8" w:rsidTr="00037112">
        <w:tc>
          <w:tcPr>
            <w:tcW w:w="2547" w:type="dxa"/>
            <w:tcBorders>
              <w:right w:val="nil"/>
            </w:tcBorders>
            <w:vAlign w:val="center"/>
          </w:tcPr>
          <w:p w:rsidR="003453B8" w:rsidRPr="005A28F7" w:rsidRDefault="0084386B" w:rsidP="00037112">
            <w:pPr>
              <w:spacing w:before="120" w:after="120"/>
              <w:ind w:left="-111"/>
              <w:jc w:val="center"/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l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±kλ</m:t>
                </m:r>
              </m:oMath>
            </m:oMathPara>
          </w:p>
        </w:tc>
        <w:tc>
          <w:tcPr>
            <w:tcW w:w="2681" w:type="dxa"/>
            <w:tcBorders>
              <w:left w:val="nil"/>
            </w:tcBorders>
            <w:vAlign w:val="center"/>
          </w:tcPr>
          <w:p w:rsidR="003453B8" w:rsidRPr="009F53CE" w:rsidRDefault="0084386B" w:rsidP="00037112">
            <w:r w:rsidRPr="0084386B">
              <w:t>интерференционный максимум</w:t>
            </w:r>
          </w:p>
        </w:tc>
        <w:tc>
          <w:tcPr>
            <w:tcW w:w="2543" w:type="dxa"/>
            <w:tcBorders>
              <w:right w:val="nil"/>
            </w:tcBorders>
            <w:vAlign w:val="center"/>
          </w:tcPr>
          <w:p w:rsidR="003453B8" w:rsidRPr="005A28F7" w:rsidRDefault="0084386B" w:rsidP="00037112">
            <w:pPr>
              <w:spacing w:before="120" w:after="120"/>
              <w:ind w:left="-235"/>
              <w:jc w:val="center"/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l=</m:t>
                </m:r>
                <m:r>
                  <w:rPr>
                    <w:rFonts w:ascii="Cambria Math" w:hAnsi="Cambria Math"/>
                    <w:lang w:val="en-US"/>
                  </w:rPr>
                  <m:t>±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  <w:lang w:val="en-US"/>
                      </w:rPr>
                      <m:t>+1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λ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2682" w:type="dxa"/>
            <w:tcBorders>
              <w:left w:val="nil"/>
            </w:tcBorders>
            <w:vAlign w:val="center"/>
          </w:tcPr>
          <w:p w:rsidR="003453B8" w:rsidRPr="005A28F7" w:rsidRDefault="0084386B" w:rsidP="00037112">
            <w:r w:rsidRPr="0084386B">
              <w:t>интерференционный минимум</w:t>
            </w:r>
          </w:p>
        </w:tc>
      </w:tr>
    </w:tbl>
    <w:p w:rsidR="004A48F9" w:rsidRDefault="004A48F9" w:rsidP="004A48F9">
      <w:pPr>
        <w:pStyle w:val="1"/>
        <w:spacing w:before="0" w:after="120"/>
        <w:jc w:val="center"/>
        <w:rPr>
          <w:b/>
          <w:bCs/>
          <w:color w:val="000000" w:themeColor="text1"/>
        </w:rPr>
      </w:pPr>
    </w:p>
    <w:p w:rsidR="004A48F9" w:rsidRPr="004A48F9" w:rsidRDefault="004A48F9" w:rsidP="004A48F9">
      <w:pPr>
        <w:pStyle w:val="1"/>
        <w:spacing w:before="0" w:after="120"/>
        <w:jc w:val="center"/>
        <w:rPr>
          <w:b/>
          <w:bCs/>
          <w:color w:val="000000" w:themeColor="text1"/>
        </w:rPr>
      </w:pPr>
      <w:bookmarkStart w:id="19" w:name="_Toc18572042"/>
      <w:r>
        <w:rPr>
          <w:b/>
          <w:bCs/>
          <w:color w:val="000000" w:themeColor="text1"/>
        </w:rPr>
        <w:t>Фотоэффект</w:t>
      </w:r>
      <w:bookmarkEnd w:id="19"/>
    </w:p>
    <w:tbl>
      <w:tblPr>
        <w:tblStyle w:val="a3"/>
        <w:tblW w:w="10453" w:type="dxa"/>
        <w:tblLook w:val="04A0" w:firstRow="1" w:lastRow="0" w:firstColumn="1" w:lastColumn="0" w:noHBand="0" w:noVBand="1"/>
      </w:tblPr>
      <w:tblGrid>
        <w:gridCol w:w="2547"/>
        <w:gridCol w:w="2681"/>
        <w:gridCol w:w="2543"/>
        <w:gridCol w:w="2682"/>
      </w:tblGrid>
      <w:tr w:rsidR="004A48F9" w:rsidTr="00037112">
        <w:tc>
          <w:tcPr>
            <w:tcW w:w="2547" w:type="dxa"/>
            <w:tcBorders>
              <w:right w:val="nil"/>
            </w:tcBorders>
            <w:vAlign w:val="center"/>
          </w:tcPr>
          <w:p w:rsidR="004A48F9" w:rsidRDefault="004A48F9" w:rsidP="00037112">
            <w:pPr>
              <w:spacing w:before="120"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E=hν=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λ</m:t>
                    </m:r>
                  </m:den>
                </m:f>
              </m:oMath>
            </m:oMathPara>
          </w:p>
        </w:tc>
        <w:tc>
          <w:tcPr>
            <w:tcW w:w="2681" w:type="dxa"/>
            <w:tcBorders>
              <w:left w:val="nil"/>
              <w:bottom w:val="single" w:sz="4" w:space="0" w:color="auto"/>
            </w:tcBorders>
            <w:vAlign w:val="center"/>
          </w:tcPr>
          <w:p w:rsidR="004A48F9" w:rsidRDefault="004A48F9" w:rsidP="00037112">
            <w:r w:rsidRPr="004A48F9">
              <w:t>энергия фотона</w:t>
            </w:r>
          </w:p>
        </w:tc>
        <w:tc>
          <w:tcPr>
            <w:tcW w:w="2543" w:type="dxa"/>
            <w:vMerge w:val="restart"/>
            <w:tcBorders>
              <w:right w:val="nil"/>
            </w:tcBorders>
            <w:vAlign w:val="center"/>
          </w:tcPr>
          <w:p w:rsidR="004A48F9" w:rsidRPr="004A48F9" w:rsidRDefault="004A48F9" w:rsidP="00037112">
            <w:pPr>
              <w:spacing w:after="120"/>
              <w:jc w:val="center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</m:oMath>
            </m:oMathPara>
          </w:p>
          <w:p w:rsidR="004A48F9" w:rsidRPr="004A48F9" w:rsidRDefault="004A48F9" w:rsidP="00037112">
            <w:pPr>
              <w:spacing w:after="12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hν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</m:oMath>
            </m:oMathPara>
          </w:p>
        </w:tc>
        <w:tc>
          <w:tcPr>
            <w:tcW w:w="2682" w:type="dxa"/>
            <w:vMerge w:val="restart"/>
            <w:tcBorders>
              <w:left w:val="nil"/>
            </w:tcBorders>
            <w:vAlign w:val="center"/>
          </w:tcPr>
          <w:p w:rsidR="004A48F9" w:rsidRDefault="004A48F9" w:rsidP="00037112">
            <w:r w:rsidRPr="004A48F9">
              <w:t>уравнение Эйнштейна</w:t>
            </w:r>
          </w:p>
        </w:tc>
      </w:tr>
      <w:tr w:rsidR="004A48F9" w:rsidTr="00037112">
        <w:tc>
          <w:tcPr>
            <w:tcW w:w="2547" w:type="dxa"/>
            <w:tcBorders>
              <w:right w:val="nil"/>
            </w:tcBorders>
            <w:vAlign w:val="center"/>
          </w:tcPr>
          <w:p w:rsidR="004A48F9" w:rsidRPr="006F7B83" w:rsidRDefault="004A48F9" w:rsidP="00037112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81" w:type="dxa"/>
            <w:tcBorders>
              <w:left w:val="nil"/>
              <w:bottom w:val="single" w:sz="4" w:space="0" w:color="auto"/>
            </w:tcBorders>
            <w:vAlign w:val="center"/>
          </w:tcPr>
          <w:p w:rsidR="004A48F9" w:rsidRDefault="004A48F9" w:rsidP="00037112">
            <w:r>
              <w:t>энергия покоя</w:t>
            </w:r>
          </w:p>
        </w:tc>
        <w:tc>
          <w:tcPr>
            <w:tcW w:w="2543" w:type="dxa"/>
            <w:vMerge/>
            <w:tcBorders>
              <w:right w:val="nil"/>
            </w:tcBorders>
            <w:vAlign w:val="center"/>
          </w:tcPr>
          <w:p w:rsidR="004A48F9" w:rsidRDefault="004A48F9" w:rsidP="00037112">
            <w:pPr>
              <w:jc w:val="center"/>
            </w:pPr>
          </w:p>
        </w:tc>
        <w:tc>
          <w:tcPr>
            <w:tcW w:w="2682" w:type="dxa"/>
            <w:vMerge/>
            <w:tcBorders>
              <w:left w:val="nil"/>
            </w:tcBorders>
            <w:vAlign w:val="center"/>
          </w:tcPr>
          <w:p w:rsidR="004A48F9" w:rsidRDefault="004A48F9" w:rsidP="00037112"/>
        </w:tc>
      </w:tr>
      <w:tr w:rsidR="00394773" w:rsidTr="00394773">
        <w:tc>
          <w:tcPr>
            <w:tcW w:w="2547" w:type="dxa"/>
            <w:tcBorders>
              <w:right w:val="nil"/>
            </w:tcBorders>
            <w:vAlign w:val="center"/>
          </w:tcPr>
          <w:p w:rsidR="004A48F9" w:rsidRPr="004A48F9" w:rsidRDefault="004A48F9" w:rsidP="00037112">
            <w:pPr>
              <w:spacing w:before="120" w:after="120"/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h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кр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hc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кр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81" w:type="dxa"/>
            <w:tcBorders>
              <w:left w:val="nil"/>
              <w:bottom w:val="single" w:sz="4" w:space="0" w:color="auto"/>
            </w:tcBorders>
            <w:vAlign w:val="center"/>
          </w:tcPr>
          <w:p w:rsidR="004A48F9" w:rsidRPr="00B90D83" w:rsidRDefault="004A48F9" w:rsidP="00037112">
            <w:r w:rsidRPr="004A48F9">
              <w:t>работа выхода</w:t>
            </w:r>
          </w:p>
        </w:tc>
        <w:tc>
          <w:tcPr>
            <w:tcW w:w="2543" w:type="dxa"/>
            <w:tcBorders>
              <w:right w:val="nil"/>
            </w:tcBorders>
            <w:vAlign w:val="center"/>
          </w:tcPr>
          <w:p w:rsidR="004A48F9" w:rsidRPr="006F7B83" w:rsidRDefault="004A48F9" w:rsidP="00037112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2e</m:t>
                    </m:r>
                  </m:den>
                </m:f>
              </m:oMath>
            </m:oMathPara>
          </w:p>
        </w:tc>
        <w:tc>
          <w:tcPr>
            <w:tcW w:w="2682" w:type="dxa"/>
            <w:tcBorders>
              <w:left w:val="nil"/>
            </w:tcBorders>
            <w:vAlign w:val="center"/>
          </w:tcPr>
          <w:p w:rsidR="004A48F9" w:rsidRDefault="004A48F9" w:rsidP="00037112">
            <w:r w:rsidRPr="004A48F9">
              <w:t>запирающее напряжение</w:t>
            </w:r>
          </w:p>
        </w:tc>
      </w:tr>
      <w:tr w:rsidR="004A48F9" w:rsidTr="00394773">
        <w:tc>
          <w:tcPr>
            <w:tcW w:w="2547" w:type="dxa"/>
            <w:tcBorders>
              <w:right w:val="nil"/>
            </w:tcBorders>
            <w:vAlign w:val="center"/>
          </w:tcPr>
          <w:p w:rsidR="004A48F9" w:rsidRPr="005A28F7" w:rsidRDefault="004A48F9" w:rsidP="00037112">
            <w:pPr>
              <w:spacing w:before="120" w:after="120"/>
              <w:ind w:left="-111"/>
              <w:jc w:val="center"/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p=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hν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c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λ</m:t>
                    </m:r>
                  </m:den>
                </m:f>
              </m:oMath>
            </m:oMathPara>
          </w:p>
        </w:tc>
        <w:tc>
          <w:tcPr>
            <w:tcW w:w="2681" w:type="dxa"/>
            <w:tcBorders>
              <w:left w:val="nil"/>
              <w:bottom w:val="single" w:sz="4" w:space="0" w:color="auto"/>
            </w:tcBorders>
            <w:vAlign w:val="center"/>
          </w:tcPr>
          <w:p w:rsidR="004A48F9" w:rsidRPr="009F53CE" w:rsidRDefault="004A48F9" w:rsidP="00037112">
            <w:r w:rsidRPr="004A48F9">
              <w:t>импульс фотона</w:t>
            </w:r>
          </w:p>
        </w:tc>
        <w:tc>
          <w:tcPr>
            <w:tcW w:w="2543" w:type="dxa"/>
            <w:tcBorders>
              <w:right w:val="nil"/>
            </w:tcBorders>
            <w:vAlign w:val="center"/>
          </w:tcPr>
          <w:p w:rsidR="004A48F9" w:rsidRPr="005A28F7" w:rsidRDefault="00D37926" w:rsidP="00037112">
            <w:pPr>
              <w:spacing w:before="120" w:after="120"/>
              <w:ind w:left="-235"/>
              <w:jc w:val="center"/>
              <w:rPr>
                <w:rFonts w:ascii="Calibri" w:eastAsia="Calibri" w:hAnsi="Calibri" w:cs="Times New Roman"/>
                <w:i/>
                <w:lang w:val="en-US"/>
              </w:rPr>
            </w:pPr>
            <w:bookmarkStart w:id="20" w:name="_GoBack"/>
            <w:bookmarkEnd w:id="20"/>
            <m:oMathPara>
              <m:oMath>
                <m:r>
                  <w:rPr>
                    <w:rFonts w:ascii="Cambria Math" w:hAnsi="Cambria Math"/>
                  </w:rPr>
                  <m:t>ν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λ</m:t>
                    </m:r>
                  </m:den>
                </m:f>
              </m:oMath>
            </m:oMathPara>
          </w:p>
        </w:tc>
        <w:tc>
          <w:tcPr>
            <w:tcW w:w="2682" w:type="dxa"/>
            <w:tcBorders>
              <w:left w:val="nil"/>
            </w:tcBorders>
            <w:vAlign w:val="center"/>
          </w:tcPr>
          <w:p w:rsidR="004A48F9" w:rsidRPr="005A28F7" w:rsidRDefault="004A48F9" w:rsidP="00037112">
            <w:r w:rsidRPr="004A48F9">
              <w:t>частота света</w:t>
            </w:r>
          </w:p>
        </w:tc>
      </w:tr>
    </w:tbl>
    <w:p w:rsidR="004432D6" w:rsidRPr="004432D6" w:rsidRDefault="004432D6" w:rsidP="004432D6"/>
    <w:sectPr w:rsidR="004432D6" w:rsidRPr="004432D6" w:rsidSect="00681BB1">
      <w:pgSz w:w="11900" w:h="16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1A5"/>
    <w:multiLevelType w:val="hybridMultilevel"/>
    <w:tmpl w:val="900E10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6"/>
    <w:rsid w:val="000A37C0"/>
    <w:rsid w:val="000A3D9E"/>
    <w:rsid w:val="000B69EE"/>
    <w:rsid w:val="00165B99"/>
    <w:rsid w:val="00197782"/>
    <w:rsid w:val="001A012B"/>
    <w:rsid w:val="00216B44"/>
    <w:rsid w:val="00255827"/>
    <w:rsid w:val="003453B8"/>
    <w:rsid w:val="00367BF1"/>
    <w:rsid w:val="00394773"/>
    <w:rsid w:val="004065A8"/>
    <w:rsid w:val="004432D6"/>
    <w:rsid w:val="00486667"/>
    <w:rsid w:val="00491D71"/>
    <w:rsid w:val="004A48F9"/>
    <w:rsid w:val="004C4D54"/>
    <w:rsid w:val="004D2950"/>
    <w:rsid w:val="00557F22"/>
    <w:rsid w:val="005716FD"/>
    <w:rsid w:val="00576F38"/>
    <w:rsid w:val="005A28F7"/>
    <w:rsid w:val="00612309"/>
    <w:rsid w:val="006556EE"/>
    <w:rsid w:val="00681BB1"/>
    <w:rsid w:val="00696D36"/>
    <w:rsid w:val="006F7B83"/>
    <w:rsid w:val="00707A5E"/>
    <w:rsid w:val="007B2D32"/>
    <w:rsid w:val="007E44E5"/>
    <w:rsid w:val="007F3299"/>
    <w:rsid w:val="0084386B"/>
    <w:rsid w:val="00914407"/>
    <w:rsid w:val="00915D2A"/>
    <w:rsid w:val="0093184D"/>
    <w:rsid w:val="00997E6B"/>
    <w:rsid w:val="009F1B0F"/>
    <w:rsid w:val="009F3E00"/>
    <w:rsid w:val="009F53CE"/>
    <w:rsid w:val="00AC0D6B"/>
    <w:rsid w:val="00AC726E"/>
    <w:rsid w:val="00AF224C"/>
    <w:rsid w:val="00AF5348"/>
    <w:rsid w:val="00B567D8"/>
    <w:rsid w:val="00B90D83"/>
    <w:rsid w:val="00BC532D"/>
    <w:rsid w:val="00C74803"/>
    <w:rsid w:val="00CB295B"/>
    <w:rsid w:val="00CB7BFE"/>
    <w:rsid w:val="00CC4544"/>
    <w:rsid w:val="00D31ED2"/>
    <w:rsid w:val="00D37926"/>
    <w:rsid w:val="00D64479"/>
    <w:rsid w:val="00E3234B"/>
    <w:rsid w:val="00E37594"/>
    <w:rsid w:val="00EF38F5"/>
    <w:rsid w:val="00EF56AA"/>
    <w:rsid w:val="00F2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88CB"/>
  <w15:chartTrackingRefBased/>
  <w15:docId w15:val="{4485A831-2AD1-C04A-9EE8-89FDE19B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2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7A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7A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44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432D6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707A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7A5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5">
    <w:name w:val="List Paragraph"/>
    <w:basedOn w:val="a"/>
    <w:uiPriority w:val="34"/>
    <w:qFormat/>
    <w:rsid w:val="00997E6B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E3234B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3234B"/>
    <w:pPr>
      <w:spacing w:before="120"/>
    </w:pPr>
    <w:rPr>
      <w:rFonts w:cstheme="minorHAnsi"/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E3234B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E3234B"/>
    <w:pPr>
      <w:ind w:left="480"/>
    </w:pPr>
    <w:rPr>
      <w:rFonts w:cstheme="minorHAnsi"/>
      <w:sz w:val="20"/>
      <w:szCs w:val="20"/>
    </w:rPr>
  </w:style>
  <w:style w:type="character" w:styleId="a7">
    <w:name w:val="Hyperlink"/>
    <w:basedOn w:val="a0"/>
    <w:uiPriority w:val="99"/>
    <w:unhideWhenUsed/>
    <w:rsid w:val="00E3234B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semiHidden/>
    <w:unhideWhenUsed/>
    <w:rsid w:val="00E3234B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3234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3234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3234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3234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3234B"/>
    <w:pPr>
      <w:ind w:left="1920"/>
    </w:pPr>
    <w:rPr>
      <w:rFonts w:cstheme="minorHAns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4773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477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0A4D0DA-6F80-8E4D-9DA5-E2F5573D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958</Words>
  <Characters>7387</Characters>
  <Application>Microsoft Office Word</Application>
  <DocSecurity>0</DocSecurity>
  <Lines>738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fizikus.ru</Company>
  <LinksUpToDate>false</LinksUpToDate>
  <CharactersWithSpaces>7824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Tyapkina Polina</dc:creator>
  <cp:keywords/>
  <dc:description/>
  <cp:lastModifiedBy>Tyapkina Polina</cp:lastModifiedBy>
  <cp:revision>3</cp:revision>
  <cp:lastPrinted>2019-09-05T07:39:00Z</cp:lastPrinted>
  <dcterms:created xsi:type="dcterms:W3CDTF">2019-09-05T07:40:00Z</dcterms:created>
  <dcterms:modified xsi:type="dcterms:W3CDTF">2019-09-05T07:44:00Z</dcterms:modified>
  <cp:category/>
</cp:coreProperties>
</file>